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F06C" w14:textId="77777777" w:rsidR="00FE09DC" w:rsidRPr="00FE09DC" w:rsidRDefault="00FE09DC" w:rsidP="0058707D">
      <w:pPr>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E09DC" w14:paraId="152CE65C" w14:textId="77777777" w:rsidTr="00FE09DC">
        <w:tc>
          <w:tcPr>
            <w:tcW w:w="9500" w:type="dxa"/>
            <w:shd w:val="clear" w:color="auto" w:fill="FFFFFF" w:themeFill="background1"/>
          </w:tcPr>
          <w:p w14:paraId="32CA47AF" w14:textId="77777777" w:rsidR="00FE09DC" w:rsidRPr="00FE09DC" w:rsidRDefault="00FE09DC" w:rsidP="00FE09DC">
            <w:pPr>
              <w:spacing w:line="276" w:lineRule="auto"/>
              <w:rPr>
                <w:b/>
                <w:i/>
                <w:sz w:val="24"/>
                <w:szCs w:val="24"/>
              </w:rPr>
            </w:pPr>
            <w:r w:rsidRPr="00FE09DC">
              <w:rPr>
                <w:b/>
                <w:sz w:val="24"/>
                <w:szCs w:val="24"/>
              </w:rPr>
              <w:t xml:space="preserve">Note: </w:t>
            </w:r>
            <w:r w:rsidRPr="00FE09DC">
              <w:rPr>
                <w:b/>
                <w:i/>
                <w:sz w:val="24"/>
                <w:szCs w:val="24"/>
              </w:rPr>
              <w:t>Op basis van de informatie gegeven in dit formulier wordt besloten of de training in aanmerking komt voor accreditatie. Als een training op eerste zicht in aanmerking komt voor accreditatie zal de NtVP een interview afnemen. Op basis van de verworven informatie zal de NtVP overgaan op een beoordeling om de accreditatie van de desbetreffende training wel of niet te verlenen.</w:t>
            </w:r>
          </w:p>
        </w:tc>
      </w:tr>
    </w:tbl>
    <w:p w14:paraId="768E0C78" w14:textId="77777777" w:rsidR="00D661C8" w:rsidRPr="00FE09DC" w:rsidRDefault="00D661C8" w:rsidP="0058707D">
      <w:pPr>
        <w:rPr>
          <w:i/>
          <w:sz w:val="24"/>
          <w:szCs w:val="24"/>
        </w:rPr>
      </w:pPr>
    </w:p>
    <w:p w14:paraId="42814883" w14:textId="77777777" w:rsidR="006C3A9D" w:rsidRPr="00FE09DC" w:rsidRDefault="004912D0" w:rsidP="0058707D">
      <w:pPr>
        <w:pStyle w:val="ListParagraph"/>
        <w:numPr>
          <w:ilvl w:val="0"/>
          <w:numId w:val="6"/>
        </w:numPr>
        <w:rPr>
          <w:b/>
          <w:sz w:val="24"/>
          <w:szCs w:val="24"/>
        </w:rPr>
      </w:pPr>
      <w:r w:rsidRPr="00FE09DC">
        <w:rPr>
          <w:b/>
          <w:sz w:val="24"/>
          <w:szCs w:val="24"/>
        </w:rPr>
        <w:t>Algemene gegevens</w:t>
      </w:r>
    </w:p>
    <w:p w14:paraId="74C7993C" w14:textId="77777777" w:rsidR="006D0051" w:rsidRPr="00FE09DC" w:rsidRDefault="006D0051" w:rsidP="00DB2993">
      <w:pPr>
        <w:spacing w:line="360" w:lineRule="auto"/>
      </w:pPr>
      <w:r w:rsidRPr="00FE09DC">
        <w:t>Instituut</w:t>
      </w:r>
      <w:r w:rsidR="00BB148D" w:rsidRPr="00FE09DC">
        <w:t>:</w:t>
      </w:r>
      <w:r w:rsidR="00581015" w:rsidRPr="00FE09DC">
        <w:t xml:space="preserve">  …………………...…………………………………………………………………………………………………………………………….</w:t>
      </w:r>
    </w:p>
    <w:p w14:paraId="284E9639" w14:textId="77777777" w:rsidR="00581015" w:rsidRPr="00FE09DC" w:rsidRDefault="00581015" w:rsidP="00DB2993">
      <w:pPr>
        <w:spacing w:line="360" w:lineRule="auto"/>
      </w:pPr>
      <w:r w:rsidRPr="00FE09DC">
        <w:t>Naam Training: …………………...……………………………………………………………………………………………………………………</w:t>
      </w:r>
    </w:p>
    <w:p w14:paraId="69E5D342" w14:textId="77777777" w:rsidR="007B52C3" w:rsidRPr="00FE09DC" w:rsidRDefault="007B52C3" w:rsidP="00DB2993">
      <w:pPr>
        <w:spacing w:line="360" w:lineRule="auto"/>
      </w:pPr>
      <w:r w:rsidRPr="00FE09DC">
        <w:t>Contactpersoon:  …………………...…………………………………………………………………………………………………………………</w:t>
      </w:r>
    </w:p>
    <w:p w14:paraId="30E680EA" w14:textId="77777777" w:rsidR="00246C6C" w:rsidRPr="00FE09DC" w:rsidRDefault="00246C6C" w:rsidP="00DB2993">
      <w:pPr>
        <w:spacing w:line="360" w:lineRule="auto"/>
      </w:pPr>
      <w:r w:rsidRPr="00FE09DC">
        <w:t>Adres:</w:t>
      </w:r>
      <w:r w:rsidR="00581015" w:rsidRPr="00FE09DC">
        <w:t xml:space="preserve">  …………………...…………………………………………………………………………………………………………………………………</w:t>
      </w:r>
    </w:p>
    <w:p w14:paraId="15EC671A" w14:textId="77777777" w:rsidR="007A2C16" w:rsidRPr="00FE09DC" w:rsidRDefault="007A2C16" w:rsidP="00DB2993">
      <w:pPr>
        <w:spacing w:line="360" w:lineRule="auto"/>
      </w:pPr>
      <w:r w:rsidRPr="00FE09DC">
        <w:t>Postcode en Plaats:</w:t>
      </w:r>
      <w:r w:rsidR="00581015" w:rsidRPr="00FE09DC">
        <w:t xml:space="preserve">  …………………...…………………………………………………………………………………………………………….</w:t>
      </w:r>
    </w:p>
    <w:p w14:paraId="293C1EF9" w14:textId="77777777" w:rsidR="00581015" w:rsidRPr="00FE09DC" w:rsidRDefault="00581015" w:rsidP="00DB2993">
      <w:pPr>
        <w:spacing w:line="360" w:lineRule="auto"/>
        <w:rPr>
          <w:rFonts w:cs="Arial"/>
          <w:sz w:val="24"/>
          <w:szCs w:val="24"/>
        </w:rPr>
      </w:pPr>
      <w:r w:rsidRPr="00FE09DC">
        <w:t>Telefoonnummer</w:t>
      </w:r>
      <w:r w:rsidR="00F408C8" w:rsidRPr="00FE09DC">
        <w:rPr>
          <w:rFonts w:cs="Segoe UI Symbol"/>
          <w:shd w:val="clear" w:color="auto" w:fill="FFFFFF"/>
        </w:rPr>
        <w:t xml:space="preserve"> </w:t>
      </w:r>
      <w:r w:rsidR="00F408C8" w:rsidRPr="00FE09DC">
        <w:rPr>
          <w:rFonts w:ascii="MS Gothic" w:eastAsia="MS Gothic" w:hAnsi="MS Gothic" w:cs="MS Gothic" w:hint="eastAsia"/>
          <w:shd w:val="clear" w:color="auto" w:fill="FFFFFF"/>
        </w:rPr>
        <w:t>☏</w:t>
      </w:r>
      <w:r w:rsidR="00F408C8" w:rsidRPr="00FE09DC">
        <w:rPr>
          <w:rFonts w:cs="Segoe UI Symbol"/>
          <w:shd w:val="clear" w:color="auto" w:fill="FFFFFF"/>
        </w:rPr>
        <w:t>:</w:t>
      </w:r>
      <w:r w:rsidRPr="00FE09DC">
        <w:t>…………………...……………………………………………………………………………………………………………</w:t>
      </w:r>
    </w:p>
    <w:p w14:paraId="027CF7B9" w14:textId="77777777" w:rsidR="00005682" w:rsidRPr="00FE09DC" w:rsidRDefault="00581015" w:rsidP="00DB2993">
      <w:pPr>
        <w:spacing w:line="360" w:lineRule="auto"/>
      </w:pPr>
      <w:r w:rsidRPr="00FE09DC">
        <w:rPr>
          <w:rFonts w:cs="Segoe UI Symbol"/>
          <w:shd w:val="clear" w:color="auto" w:fill="FFFFFF"/>
        </w:rPr>
        <w:t>Mailadres:</w:t>
      </w:r>
      <w:r w:rsidR="00F408C8" w:rsidRPr="00FE09DC">
        <w:rPr>
          <w:rFonts w:ascii="MS Gothic" w:eastAsia="MS Gothic" w:hAnsi="MS Gothic" w:cs="MS Gothic" w:hint="eastAsia"/>
          <w:shd w:val="clear" w:color="auto" w:fill="FFFFFF"/>
        </w:rPr>
        <w:t>✉</w:t>
      </w:r>
      <w:r w:rsidR="00F408C8" w:rsidRPr="00FE09DC">
        <w:rPr>
          <w:rFonts w:cs="Segoe UI Symbol"/>
          <w:shd w:val="clear" w:color="auto" w:fill="FFFFFF"/>
        </w:rPr>
        <w:t>:</w:t>
      </w:r>
      <w:r w:rsidRPr="00FE09DC">
        <w:t xml:space="preserve"> …………………...………………………………………………………………………………………………………………………</w:t>
      </w:r>
    </w:p>
    <w:p w14:paraId="0F382FB4" w14:textId="77777777" w:rsidR="00581015" w:rsidRPr="00FE09DC" w:rsidRDefault="00581015" w:rsidP="00581015">
      <w:pPr>
        <w:pStyle w:val="ListParagraph"/>
        <w:numPr>
          <w:ilvl w:val="0"/>
          <w:numId w:val="6"/>
        </w:numPr>
        <w:rPr>
          <w:b/>
        </w:rPr>
      </w:pPr>
      <w:r w:rsidRPr="00FE09DC">
        <w:rPr>
          <w:b/>
        </w:rPr>
        <w:t>Bijlagen</w:t>
      </w:r>
    </w:p>
    <w:p w14:paraId="798AC868" w14:textId="77777777" w:rsidR="00E04EB4" w:rsidRPr="00FE09DC" w:rsidRDefault="00E04EB4">
      <w:r w:rsidRPr="00FE09DC">
        <w:t>Trainingsmateriaal toegevoegd:</w:t>
      </w:r>
      <w:r w:rsidR="00005682" w:rsidRPr="00FE09DC">
        <w:t xml:space="preserve">  </w:t>
      </w:r>
      <w:r w:rsidR="00005682" w:rsidRPr="00FE09DC">
        <w:tab/>
      </w:r>
      <w:r w:rsidR="00005682" w:rsidRPr="00FE09DC">
        <w:tab/>
      </w:r>
      <w:r w:rsidR="00CD6C21" w:rsidRPr="00FE09DC">
        <w:t xml:space="preserve"> </w:t>
      </w:r>
    </w:p>
    <w:p w14:paraId="5C374194" w14:textId="77777777" w:rsidR="004912D0" w:rsidRPr="00FE09DC" w:rsidRDefault="004912D0" w:rsidP="004912D0">
      <w:r w:rsidRPr="00FE09DC">
        <w:t>Online materiaal</w:t>
      </w:r>
      <w:r w:rsidR="00581015" w:rsidRPr="00FE09DC">
        <w:tab/>
      </w:r>
      <w:r w:rsidR="00581015" w:rsidRPr="00FE09DC">
        <w:tab/>
      </w:r>
      <w:r w:rsidR="00581015" w:rsidRPr="00FE09DC">
        <w:tab/>
      </w:r>
      <w:r w:rsidR="00581015" w:rsidRPr="00FE09DC">
        <w:tab/>
      </w:r>
      <w:r w:rsidR="00581015" w:rsidRPr="00FE09DC">
        <w:rPr>
          <w:rFonts w:cstheme="minorHAnsi"/>
        </w:rPr>
        <w:t xml:space="preserve">□ </w:t>
      </w:r>
      <w:r w:rsidR="00581015" w:rsidRPr="00FE09DC">
        <w:t>ja</w:t>
      </w:r>
      <w:r w:rsidR="00581015" w:rsidRPr="00FE09DC">
        <w:tab/>
      </w:r>
      <w:r w:rsidR="00581015" w:rsidRPr="00FE09DC">
        <w:tab/>
      </w:r>
      <w:r w:rsidR="00581015" w:rsidRPr="00FE09DC">
        <w:tab/>
      </w:r>
      <w:r w:rsidR="00581015" w:rsidRPr="00FE09DC">
        <w:rPr>
          <w:rFonts w:cstheme="minorHAnsi"/>
        </w:rPr>
        <w:t>□ ne</w:t>
      </w:r>
      <w:r w:rsidR="00581015" w:rsidRPr="00FE09DC">
        <w:t xml:space="preserve">e </w:t>
      </w:r>
    </w:p>
    <w:p w14:paraId="4EDBB816" w14:textId="77777777" w:rsidR="004912D0" w:rsidRPr="00FE09DC" w:rsidRDefault="004912D0" w:rsidP="004912D0">
      <w:r w:rsidRPr="00FE09DC">
        <w:t>Dia’s</w:t>
      </w:r>
      <w:r w:rsidR="00581015" w:rsidRPr="00FE09DC">
        <w:tab/>
      </w:r>
      <w:r w:rsidR="00581015" w:rsidRPr="00FE09DC">
        <w:tab/>
      </w:r>
      <w:r w:rsidR="00581015" w:rsidRPr="00FE09DC">
        <w:tab/>
      </w:r>
      <w:r w:rsidR="00581015" w:rsidRPr="00FE09DC">
        <w:tab/>
      </w:r>
      <w:r w:rsidR="00581015" w:rsidRPr="00FE09DC">
        <w:tab/>
      </w:r>
      <w:r w:rsidR="00581015" w:rsidRPr="00FE09DC">
        <w:tab/>
      </w:r>
      <w:r w:rsidR="00581015" w:rsidRPr="00FE09DC">
        <w:rPr>
          <w:rFonts w:cstheme="minorHAnsi"/>
        </w:rPr>
        <w:t xml:space="preserve">□ </w:t>
      </w:r>
      <w:r w:rsidR="00581015" w:rsidRPr="00FE09DC">
        <w:t>ja</w:t>
      </w:r>
      <w:r w:rsidR="00581015" w:rsidRPr="00FE09DC">
        <w:tab/>
      </w:r>
      <w:r w:rsidR="00581015" w:rsidRPr="00FE09DC">
        <w:tab/>
      </w:r>
      <w:r w:rsidR="00581015" w:rsidRPr="00FE09DC">
        <w:tab/>
      </w:r>
      <w:r w:rsidR="00581015" w:rsidRPr="00FE09DC">
        <w:rPr>
          <w:rFonts w:cstheme="minorHAnsi"/>
        </w:rPr>
        <w:t>□ ne</w:t>
      </w:r>
      <w:r w:rsidR="00581015" w:rsidRPr="00FE09DC">
        <w:t xml:space="preserve">e </w:t>
      </w:r>
    </w:p>
    <w:p w14:paraId="5E31FE5B" w14:textId="77777777" w:rsidR="00581015" w:rsidRPr="00FE09DC" w:rsidRDefault="004912D0" w:rsidP="004912D0">
      <w:r w:rsidRPr="00FE09DC">
        <w:t>Trainingshandleiding</w:t>
      </w:r>
      <w:r w:rsidR="00581015" w:rsidRPr="00FE09DC">
        <w:tab/>
      </w:r>
      <w:r w:rsidR="00581015" w:rsidRPr="00FE09DC">
        <w:tab/>
      </w:r>
      <w:r w:rsidR="00581015" w:rsidRPr="00FE09DC">
        <w:tab/>
      </w:r>
      <w:r w:rsidR="00581015" w:rsidRPr="00FE09DC">
        <w:tab/>
      </w:r>
      <w:r w:rsidR="00581015" w:rsidRPr="00FE09DC">
        <w:rPr>
          <w:rFonts w:cstheme="minorHAnsi"/>
        </w:rPr>
        <w:t xml:space="preserve">□ </w:t>
      </w:r>
      <w:r w:rsidR="00581015" w:rsidRPr="00FE09DC">
        <w:t>ja</w:t>
      </w:r>
      <w:r w:rsidR="00581015" w:rsidRPr="00FE09DC">
        <w:tab/>
      </w:r>
      <w:r w:rsidR="00581015" w:rsidRPr="00FE09DC">
        <w:tab/>
      </w:r>
      <w:r w:rsidR="00581015" w:rsidRPr="00FE09DC">
        <w:tab/>
      </w:r>
      <w:r w:rsidR="00581015" w:rsidRPr="00FE09DC">
        <w:rPr>
          <w:rFonts w:cstheme="minorHAnsi"/>
        </w:rPr>
        <w:t>□ ne</w:t>
      </w:r>
      <w:r w:rsidR="00581015" w:rsidRPr="00FE09DC">
        <w:t xml:space="preserve">e </w:t>
      </w:r>
    </w:p>
    <w:p w14:paraId="3EF7C525" w14:textId="57D5DEE3" w:rsidR="00581015" w:rsidRDefault="00581015" w:rsidP="00DB2993">
      <w:pPr>
        <w:spacing w:line="360" w:lineRule="auto"/>
        <w:rPr>
          <w:rFonts w:cstheme="minorHAnsi"/>
        </w:rPr>
      </w:pPr>
      <w:r w:rsidRPr="00FE09DC">
        <w:rPr>
          <w:rFonts w:cstheme="minorHAnsi"/>
        </w:rPr>
        <w:t xml:space="preserve">Heeft uw instituut een erkend keurmerk? </w:t>
      </w:r>
      <w:r w:rsidRPr="00FE09DC">
        <w:rPr>
          <w:rFonts w:cstheme="minorHAnsi"/>
        </w:rPr>
        <w:tab/>
        <w:t>□ nee</w:t>
      </w:r>
      <w:r w:rsidRPr="00FE09DC">
        <w:tab/>
      </w:r>
      <w:r w:rsidRPr="00FE09DC">
        <w:tab/>
      </w:r>
      <w:r w:rsidRPr="00FE09DC">
        <w:tab/>
      </w:r>
      <w:r w:rsidRPr="00FE09DC">
        <w:rPr>
          <w:rFonts w:cstheme="minorHAnsi"/>
        </w:rPr>
        <w:t xml:space="preserve">□ ja </w:t>
      </w:r>
      <w:r w:rsidR="006F6500" w:rsidRPr="00FE09DC">
        <w:rPr>
          <w:rFonts w:cstheme="minorHAnsi"/>
        </w:rPr>
        <w:t>(</w:t>
      </w:r>
      <w:r w:rsidRPr="00FE09DC">
        <w:rPr>
          <w:rFonts w:cstheme="minorHAnsi"/>
        </w:rPr>
        <w:t>b.v</w:t>
      </w:r>
      <w:r w:rsidR="006F6500" w:rsidRPr="00FE09DC">
        <w:rPr>
          <w:rFonts w:cstheme="minorHAnsi"/>
        </w:rPr>
        <w:t>. HKZ, ISO, `</w:t>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r>
      <w:r w:rsidR="006F6500" w:rsidRPr="00FE09DC">
        <w:rPr>
          <w:rFonts w:cstheme="minorHAnsi"/>
        </w:rPr>
        <w:tab/>
        <w:t>ABAN</w:t>
      </w:r>
      <w:r w:rsidRPr="00FE09DC">
        <w:rPr>
          <w:rFonts w:cstheme="minorHAnsi"/>
        </w:rPr>
        <w:t>;......................................</w:t>
      </w:r>
    </w:p>
    <w:p w14:paraId="0AA43019" w14:textId="42D47FF5" w:rsidR="00543244" w:rsidRDefault="00543244" w:rsidP="00DB2993">
      <w:pPr>
        <w:spacing w:line="360" w:lineRule="auto"/>
      </w:pPr>
    </w:p>
    <w:p w14:paraId="6D3DBD82" w14:textId="6986305F" w:rsidR="00543244" w:rsidRDefault="00543244" w:rsidP="00DB2993">
      <w:pPr>
        <w:spacing w:line="360" w:lineRule="auto"/>
      </w:pPr>
    </w:p>
    <w:p w14:paraId="5BFAADE9" w14:textId="77777777" w:rsidR="00543244" w:rsidRPr="00FE09DC" w:rsidRDefault="00543244" w:rsidP="00DB2993">
      <w:pPr>
        <w:spacing w:line="360" w:lineRule="auto"/>
      </w:pPr>
      <w:bookmarkStart w:id="0" w:name="_GoBack"/>
      <w:bookmarkEnd w:id="0"/>
    </w:p>
    <w:p w14:paraId="4252FF59" w14:textId="6CEED35D" w:rsidR="00581015" w:rsidRPr="00543244" w:rsidRDefault="00581015" w:rsidP="00543244">
      <w:pPr>
        <w:pStyle w:val="ListParagraph"/>
        <w:numPr>
          <w:ilvl w:val="0"/>
          <w:numId w:val="6"/>
        </w:numPr>
        <w:rPr>
          <w:b/>
        </w:rPr>
      </w:pPr>
      <w:r w:rsidRPr="00543244">
        <w:rPr>
          <w:b/>
        </w:rPr>
        <w:lastRenderedPageBreak/>
        <w:t>Beoordelingsprocedure:</w:t>
      </w:r>
    </w:p>
    <w:p w14:paraId="051ACA2F" w14:textId="77777777" w:rsidR="00E04EB4" w:rsidRPr="00FE09DC" w:rsidRDefault="00005682">
      <w:r w:rsidRPr="00FE09DC">
        <w:t>Vind er t</w:t>
      </w:r>
      <w:r w:rsidR="00E04EB4" w:rsidRPr="00FE09DC">
        <w:t xml:space="preserve">oetsing </w:t>
      </w:r>
      <w:r w:rsidRPr="00FE09DC">
        <w:t xml:space="preserve">plaats </w:t>
      </w:r>
      <w:r w:rsidR="00E04EB4" w:rsidRPr="00FE09DC">
        <w:t>na training</w:t>
      </w:r>
      <w:r w:rsidRPr="00FE09DC">
        <w:t xml:space="preserve">? </w:t>
      </w:r>
      <w:r w:rsidRPr="00FE09DC">
        <w:tab/>
      </w:r>
      <w:r w:rsidRPr="00FE09DC">
        <w:tab/>
      </w:r>
      <w:r w:rsidR="006724BC" w:rsidRPr="00FE09DC">
        <w:rPr>
          <w:rFonts w:cstheme="minorHAnsi"/>
        </w:rPr>
        <w:t xml:space="preserve">□ </w:t>
      </w:r>
      <w:r w:rsidR="006724BC" w:rsidRPr="00FE09DC">
        <w:t>ja</w:t>
      </w:r>
      <w:r w:rsidRPr="00FE09DC">
        <w:tab/>
      </w:r>
      <w:r w:rsidRPr="00FE09DC">
        <w:tab/>
      </w:r>
      <w:r w:rsidRPr="00FE09DC">
        <w:tab/>
      </w:r>
      <w:r w:rsidR="006724BC" w:rsidRPr="00FE09DC">
        <w:rPr>
          <w:rFonts w:cstheme="minorHAnsi"/>
        </w:rPr>
        <w:t>□ ne</w:t>
      </w:r>
      <w:r w:rsidR="006724BC" w:rsidRPr="00FE09DC">
        <w:t>e</w:t>
      </w:r>
    </w:p>
    <w:p w14:paraId="6FCB202C" w14:textId="77777777" w:rsidR="007A2C16" w:rsidRPr="00FE09DC" w:rsidRDefault="007A2C16" w:rsidP="007A2C16">
      <w:pPr>
        <w:rPr>
          <w:sz w:val="18"/>
        </w:rPr>
      </w:pPr>
      <w:r w:rsidRPr="00FE09DC">
        <w:t xml:space="preserve">Indien ja; </w:t>
      </w:r>
      <w:r w:rsidR="007B52C3" w:rsidRPr="00FE09DC">
        <w:t>w</w:t>
      </w:r>
      <w:r w:rsidRPr="00FE09DC">
        <w:t>elke vormen van toe</w:t>
      </w:r>
      <w:r w:rsidR="007B52C3" w:rsidRPr="00FE09DC">
        <w:t>ts</w:t>
      </w:r>
      <w:r w:rsidRPr="00FE09DC">
        <w:t xml:space="preserve">ing wordt er na de training toegepast? </w:t>
      </w:r>
      <w:r w:rsidRPr="00FE09DC">
        <w:rPr>
          <w:sz w:val="18"/>
        </w:rPr>
        <w:t>(meerdere antwoorden mogelijk)</w:t>
      </w:r>
    </w:p>
    <w:p w14:paraId="5E9E338A" w14:textId="77777777" w:rsidR="007A2C16" w:rsidRPr="00FE09DC" w:rsidRDefault="007A2C16" w:rsidP="007A2C16">
      <w:pPr>
        <w:spacing w:after="0" w:line="240" w:lineRule="auto"/>
        <w:jc w:val="both"/>
        <w:rPr>
          <w:rFonts w:cstheme="minorHAnsi"/>
        </w:rPr>
      </w:pPr>
      <w:r w:rsidRPr="00FE09DC">
        <w:rPr>
          <w:rFonts w:cstheme="minorHAnsi"/>
        </w:rPr>
        <w:t>□</w:t>
      </w:r>
      <w:r w:rsidRPr="00FE09DC">
        <w:rPr>
          <w:rFonts w:cstheme="minorHAnsi"/>
        </w:rPr>
        <w:tab/>
        <w:t>kennistoets (b.v. multiple choice-vragen, open vragen, casussen)</w:t>
      </w:r>
    </w:p>
    <w:p w14:paraId="762C2333" w14:textId="77777777" w:rsidR="007A2C16" w:rsidRPr="00FE09DC" w:rsidRDefault="007A2C16" w:rsidP="007A2C16">
      <w:pPr>
        <w:spacing w:after="0" w:line="240" w:lineRule="auto"/>
        <w:jc w:val="both"/>
        <w:rPr>
          <w:rFonts w:cstheme="minorHAnsi"/>
        </w:rPr>
      </w:pPr>
      <w:r w:rsidRPr="00FE09DC">
        <w:rPr>
          <w:rFonts w:cstheme="minorHAnsi"/>
        </w:rPr>
        <w:t>□</w:t>
      </w:r>
      <w:r w:rsidRPr="00FE09DC">
        <w:rPr>
          <w:rFonts w:cstheme="minorHAnsi"/>
        </w:rPr>
        <w:tab/>
        <w:t>e-learning module</w:t>
      </w:r>
    </w:p>
    <w:p w14:paraId="164F5537" w14:textId="77777777" w:rsidR="007A2C16" w:rsidRPr="00FE09DC" w:rsidRDefault="007A2C16" w:rsidP="007A2C16">
      <w:pPr>
        <w:spacing w:after="0" w:line="240" w:lineRule="auto"/>
        <w:ind w:left="705" w:hanging="705"/>
        <w:jc w:val="both"/>
        <w:rPr>
          <w:rFonts w:cstheme="minorHAnsi"/>
        </w:rPr>
      </w:pPr>
      <w:r w:rsidRPr="00FE09DC">
        <w:rPr>
          <w:rFonts w:cstheme="minorHAnsi"/>
        </w:rPr>
        <w:t>□</w:t>
      </w:r>
      <w:r w:rsidRPr="00FE09DC">
        <w:rPr>
          <w:rFonts w:cstheme="minorHAnsi"/>
        </w:rPr>
        <w:tab/>
      </w:r>
      <w:r w:rsidRPr="00FE09DC">
        <w:rPr>
          <w:rFonts w:cstheme="minorHAnsi"/>
        </w:rPr>
        <w:tab/>
        <w:t>vaardighedentoets in de praktijk (a.d.h.v. toetsformulier dat gescoord wordt door supervisor) of tijdens de training</w:t>
      </w:r>
    </w:p>
    <w:p w14:paraId="7C84D1DA" w14:textId="77777777" w:rsidR="007A2C16" w:rsidRPr="00FE09DC" w:rsidRDefault="007A2C16" w:rsidP="007A2C16">
      <w:pPr>
        <w:spacing w:after="0" w:line="240" w:lineRule="auto"/>
        <w:ind w:left="705" w:hanging="705"/>
        <w:jc w:val="both"/>
        <w:rPr>
          <w:rFonts w:cstheme="minorHAnsi"/>
        </w:rPr>
      </w:pPr>
      <w:r w:rsidRPr="00FE09DC">
        <w:rPr>
          <w:rFonts w:cstheme="minorHAnsi"/>
        </w:rPr>
        <w:t>□</w:t>
      </w:r>
      <w:r w:rsidRPr="00FE09DC">
        <w:rPr>
          <w:rFonts w:cstheme="minorHAnsi"/>
        </w:rPr>
        <w:tab/>
      </w:r>
      <w:r w:rsidRPr="00FE09DC">
        <w:rPr>
          <w:rFonts w:cstheme="minorHAnsi"/>
        </w:rPr>
        <w:tab/>
        <w:t>rollenspel met acteur of trainer (a.d.h.v. toets</w:t>
      </w:r>
      <w:r w:rsidR="00DB2993" w:rsidRPr="00FE09DC">
        <w:rPr>
          <w:rFonts w:cstheme="minorHAnsi"/>
        </w:rPr>
        <w:t>ings</w:t>
      </w:r>
      <w:r w:rsidRPr="00FE09DC">
        <w:rPr>
          <w:rFonts w:cstheme="minorHAnsi"/>
        </w:rPr>
        <w:t>formulier dat gescoord wordt door observant of trainer)</w:t>
      </w:r>
    </w:p>
    <w:p w14:paraId="0E73A537" w14:textId="77777777" w:rsidR="007A2C16" w:rsidRPr="00FE09DC" w:rsidRDefault="007A2C16" w:rsidP="007A2C16">
      <w:pPr>
        <w:spacing w:after="0" w:line="240" w:lineRule="auto"/>
        <w:ind w:left="705" w:hanging="705"/>
        <w:jc w:val="both"/>
        <w:rPr>
          <w:rFonts w:cstheme="minorHAnsi"/>
        </w:rPr>
      </w:pPr>
      <w:r w:rsidRPr="00FE09DC">
        <w:rPr>
          <w:rFonts w:cstheme="minorHAnsi"/>
        </w:rPr>
        <w:t>□</w:t>
      </w:r>
      <w:r w:rsidRPr="00FE09DC">
        <w:rPr>
          <w:rFonts w:cstheme="minorHAnsi"/>
        </w:rPr>
        <w:tab/>
      </w:r>
      <w:r w:rsidRPr="00FE09DC">
        <w:rPr>
          <w:rFonts w:cstheme="minorHAnsi"/>
        </w:rPr>
        <w:tab/>
        <w:t>reflectieverslag(en) om inzicht, ervaringen en zelfkennis te toetsen na het voeren van een ondersteuningsgesprek</w:t>
      </w:r>
    </w:p>
    <w:p w14:paraId="0595DCC4" w14:textId="77777777" w:rsidR="007A2C16" w:rsidRPr="00FE09DC" w:rsidRDefault="007A2C16" w:rsidP="007A2C16">
      <w:pPr>
        <w:spacing w:after="0" w:line="240" w:lineRule="auto"/>
        <w:ind w:left="705" w:hanging="705"/>
        <w:jc w:val="both"/>
        <w:rPr>
          <w:rFonts w:cstheme="minorHAnsi"/>
        </w:rPr>
      </w:pPr>
      <w:r w:rsidRPr="00FE09DC">
        <w:rPr>
          <w:rFonts w:cstheme="minorHAnsi"/>
        </w:rPr>
        <w:t>□</w:t>
      </w:r>
      <w:r w:rsidRPr="00FE09DC">
        <w:rPr>
          <w:rFonts w:cstheme="minorHAnsi"/>
        </w:rPr>
        <w:tab/>
        <w:t xml:space="preserve">Toetsing door de trainer zelf </w:t>
      </w:r>
      <w:r w:rsidRPr="00FE09DC">
        <w:rPr>
          <w:rFonts w:cstheme="minorHAnsi"/>
          <w:i/>
          <w:u w:val="single"/>
        </w:rPr>
        <w:t>(Indien ja; s.v.p. een toelichting bij overige opmerkingen)</w:t>
      </w:r>
    </w:p>
    <w:p w14:paraId="6142FE01" w14:textId="77777777" w:rsidR="007A2C16" w:rsidRPr="00FE09DC" w:rsidRDefault="007A2C16" w:rsidP="007A2C16">
      <w:pPr>
        <w:pStyle w:val="NoSpacing"/>
      </w:pPr>
    </w:p>
    <w:p w14:paraId="664E4FB2" w14:textId="6BAFEB0C" w:rsidR="00D137E0" w:rsidRPr="00FE09DC" w:rsidRDefault="00D137E0" w:rsidP="00D137E0">
      <w:pPr>
        <w:pStyle w:val="NoSpacing"/>
      </w:pPr>
      <w:r>
        <w:t>Graag een onderbouwing over hoe de beoordeling van het toestingsmateriaal is bepaald en wat de consequenties zijn van deze beoordeling: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137E0" w:rsidRPr="00FE09DC" w14:paraId="7FE5619D" w14:textId="77777777" w:rsidTr="00077C34">
        <w:tc>
          <w:tcPr>
            <w:tcW w:w="9212" w:type="dxa"/>
            <w:shd w:val="clear" w:color="auto" w:fill="auto"/>
          </w:tcPr>
          <w:p w14:paraId="65543FF2" w14:textId="77777777" w:rsidR="00D137E0" w:rsidRPr="00FE09DC" w:rsidRDefault="00D137E0" w:rsidP="00077C34">
            <w:pPr>
              <w:pStyle w:val="NoSpacing"/>
            </w:pPr>
          </w:p>
          <w:p w14:paraId="6C261069" w14:textId="77777777" w:rsidR="00D137E0" w:rsidRPr="00FE09DC" w:rsidRDefault="00D137E0" w:rsidP="00077C34">
            <w:pPr>
              <w:spacing w:after="0" w:line="240" w:lineRule="auto"/>
            </w:pPr>
          </w:p>
          <w:p w14:paraId="0B5082C2" w14:textId="77777777" w:rsidR="00D137E0" w:rsidRPr="00FE09DC" w:rsidRDefault="00D137E0" w:rsidP="00077C34">
            <w:pPr>
              <w:spacing w:after="0" w:line="240" w:lineRule="auto"/>
            </w:pPr>
          </w:p>
          <w:p w14:paraId="2AB514A2" w14:textId="77777777" w:rsidR="00D137E0" w:rsidRPr="00FE09DC" w:rsidRDefault="00D137E0" w:rsidP="00077C34">
            <w:pPr>
              <w:spacing w:after="0" w:line="240" w:lineRule="auto"/>
            </w:pPr>
          </w:p>
        </w:tc>
      </w:tr>
    </w:tbl>
    <w:p w14:paraId="67D15F9F" w14:textId="77777777" w:rsidR="00D137E0" w:rsidRDefault="00D137E0" w:rsidP="007A2C16">
      <w:pPr>
        <w:pStyle w:val="NoSpacing"/>
      </w:pPr>
    </w:p>
    <w:p w14:paraId="62174C0C" w14:textId="0632D992" w:rsidR="007A2C16" w:rsidRPr="00FE09DC" w:rsidRDefault="007A2C16" w:rsidP="007A2C16">
      <w:pPr>
        <w:pStyle w:val="NoSpacing"/>
      </w:pPr>
      <w:r w:rsidRPr="00FE09DC">
        <w:t>Overige 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A2C16" w:rsidRPr="00FE09DC" w14:paraId="3EF685D9" w14:textId="77777777" w:rsidTr="00360CE3">
        <w:tc>
          <w:tcPr>
            <w:tcW w:w="9212" w:type="dxa"/>
            <w:shd w:val="clear" w:color="auto" w:fill="auto"/>
          </w:tcPr>
          <w:p w14:paraId="32CD407A" w14:textId="77777777" w:rsidR="007A2C16" w:rsidRPr="00FE09DC" w:rsidRDefault="007A2C16" w:rsidP="00360CE3">
            <w:pPr>
              <w:pStyle w:val="NoSpacing"/>
            </w:pPr>
          </w:p>
          <w:p w14:paraId="072F532D" w14:textId="77777777" w:rsidR="007A2C16" w:rsidRPr="00FE09DC" w:rsidRDefault="007A2C16" w:rsidP="00360CE3">
            <w:pPr>
              <w:spacing w:after="0" w:line="240" w:lineRule="auto"/>
            </w:pPr>
          </w:p>
          <w:p w14:paraId="3D96AA6F" w14:textId="77777777" w:rsidR="007A2C16" w:rsidRPr="00FE09DC" w:rsidRDefault="007A2C16" w:rsidP="00360CE3">
            <w:pPr>
              <w:spacing w:after="0" w:line="240" w:lineRule="auto"/>
            </w:pPr>
          </w:p>
          <w:p w14:paraId="581529EE" w14:textId="77777777" w:rsidR="007A2C16" w:rsidRPr="00FE09DC" w:rsidRDefault="007A2C16" w:rsidP="00360CE3">
            <w:pPr>
              <w:spacing w:after="0" w:line="240" w:lineRule="auto"/>
            </w:pPr>
          </w:p>
        </w:tc>
      </w:tr>
    </w:tbl>
    <w:p w14:paraId="1279AF60" w14:textId="77777777" w:rsidR="007A2C16" w:rsidRPr="00FE09DC" w:rsidRDefault="007A2C16"/>
    <w:p w14:paraId="6149ABAC" w14:textId="77777777" w:rsidR="006D0051" w:rsidRPr="00FE09DC" w:rsidRDefault="00246C6C" w:rsidP="0058707D">
      <w:pPr>
        <w:pStyle w:val="ListParagraph"/>
        <w:numPr>
          <w:ilvl w:val="0"/>
          <w:numId w:val="6"/>
        </w:numPr>
        <w:rPr>
          <w:b/>
          <w:sz w:val="24"/>
          <w:szCs w:val="24"/>
        </w:rPr>
      </w:pPr>
      <w:r w:rsidRPr="00FE09DC">
        <w:rPr>
          <w:b/>
          <w:sz w:val="24"/>
          <w:szCs w:val="24"/>
        </w:rPr>
        <w:t>Eindtermen</w:t>
      </w:r>
    </w:p>
    <w:p w14:paraId="624BCF5B" w14:textId="77777777" w:rsidR="006D0051" w:rsidRPr="00FE09DC" w:rsidRDefault="00005682" w:rsidP="00005682">
      <w:pPr>
        <w:pStyle w:val="NoSpacing"/>
      </w:pPr>
      <w:r w:rsidRPr="00FE09DC">
        <w:t xml:space="preserve">Kunt u per item aangeven hoe in de training wordt toegewerkt naar dit doel: </w:t>
      </w:r>
    </w:p>
    <w:p w14:paraId="115EC927" w14:textId="77777777" w:rsidR="00005682" w:rsidRPr="00FE09DC" w:rsidRDefault="00005682" w:rsidP="00005682">
      <w:pPr>
        <w:pStyle w:val="NoSpacing"/>
        <w:rPr>
          <w:i/>
        </w:rPr>
      </w:pPr>
      <w:r w:rsidRPr="00FE09DC">
        <w:rPr>
          <w:i/>
        </w:rPr>
        <w:t>(u mag hierbij verwijzen naar het trainingsmateriaal)</w:t>
      </w:r>
    </w:p>
    <w:p w14:paraId="7C5790A4" w14:textId="77777777" w:rsidR="00005682" w:rsidRPr="00FE09DC" w:rsidRDefault="00005682" w:rsidP="00005682">
      <w:pPr>
        <w:pStyle w:val="NoSpacing"/>
        <w:rPr>
          <w:i/>
        </w:rPr>
      </w:pPr>
    </w:p>
    <w:p w14:paraId="4654DB9D"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Kennis over de taken, verantwoordelijkheden en beperkingen van een nuldel</w:t>
      </w:r>
      <w:r w:rsidR="00D75A61" w:rsidRPr="00FE09DC">
        <w:rPr>
          <w:rFonts w:cstheme="minorHAnsi"/>
        </w:rPr>
        <w:t>ijns psychosociaal ondersteuner.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24E0E719" w14:textId="77777777" w:rsidTr="00464C72">
        <w:tc>
          <w:tcPr>
            <w:tcW w:w="9212" w:type="dxa"/>
            <w:shd w:val="clear" w:color="auto" w:fill="auto"/>
          </w:tcPr>
          <w:p w14:paraId="4079EF93" w14:textId="77777777" w:rsidR="006C3A9D" w:rsidRPr="00FE09DC" w:rsidRDefault="006C3A9D" w:rsidP="00464C72">
            <w:pPr>
              <w:spacing w:after="0" w:line="240" w:lineRule="auto"/>
            </w:pPr>
          </w:p>
          <w:p w14:paraId="20E8B691" w14:textId="77777777" w:rsidR="006C3A9D" w:rsidRPr="00FE09DC" w:rsidRDefault="006C3A9D" w:rsidP="00464C72">
            <w:pPr>
              <w:spacing w:after="0" w:line="240" w:lineRule="auto"/>
            </w:pPr>
          </w:p>
          <w:p w14:paraId="1AB09C30" w14:textId="77777777" w:rsidR="006C3A9D" w:rsidRPr="00FE09DC" w:rsidRDefault="006C3A9D" w:rsidP="00464C72">
            <w:pPr>
              <w:spacing w:after="0" w:line="240" w:lineRule="auto"/>
            </w:pPr>
          </w:p>
          <w:p w14:paraId="0464AA2B" w14:textId="77777777" w:rsidR="006C3A9D" w:rsidRPr="00FE09DC" w:rsidRDefault="006C3A9D" w:rsidP="00464C72">
            <w:pPr>
              <w:spacing w:after="0" w:line="240" w:lineRule="auto"/>
            </w:pPr>
          </w:p>
        </w:tc>
      </w:tr>
    </w:tbl>
    <w:p w14:paraId="630E7BC1" w14:textId="77777777" w:rsidR="006C3A9D" w:rsidRPr="00FE09DC" w:rsidRDefault="006C3A9D" w:rsidP="006C3A9D">
      <w:pPr>
        <w:pStyle w:val="ListParagraph"/>
        <w:spacing w:after="0" w:line="240" w:lineRule="auto"/>
        <w:ind w:left="644"/>
        <w:jc w:val="both"/>
        <w:rPr>
          <w:rFonts w:cstheme="minorHAnsi"/>
        </w:rPr>
      </w:pPr>
    </w:p>
    <w:p w14:paraId="3DAE7481" w14:textId="77777777" w:rsidR="006C3A9D" w:rsidRPr="00FE09DC" w:rsidRDefault="006C3A9D" w:rsidP="006C3A9D">
      <w:pPr>
        <w:pStyle w:val="ListParagraph"/>
        <w:spacing w:after="0" w:line="240" w:lineRule="auto"/>
        <w:ind w:left="644"/>
        <w:jc w:val="both"/>
        <w:rPr>
          <w:rFonts w:cstheme="minorHAnsi"/>
        </w:rPr>
      </w:pPr>
    </w:p>
    <w:p w14:paraId="68B84716" w14:textId="77777777" w:rsidR="006D0051" w:rsidRPr="00FE09DC" w:rsidRDefault="006D0051" w:rsidP="006C3A9D">
      <w:pPr>
        <w:pStyle w:val="ListParagraph"/>
        <w:numPr>
          <w:ilvl w:val="0"/>
          <w:numId w:val="2"/>
        </w:numPr>
        <w:spacing w:after="0" w:line="240" w:lineRule="auto"/>
        <w:jc w:val="both"/>
        <w:rPr>
          <w:rFonts w:cstheme="minorHAnsi"/>
        </w:rPr>
      </w:pPr>
      <w:bookmarkStart w:id="1" w:name="_Hlk492310024"/>
      <w:r w:rsidRPr="00FE09DC">
        <w:rPr>
          <w:rFonts w:cstheme="minorHAnsi"/>
        </w:rPr>
        <w:t>Kennis over kenmerken en t</w:t>
      </w:r>
      <w:r w:rsidR="00D75A61" w:rsidRPr="00FE09DC">
        <w:rPr>
          <w:rFonts w:cstheme="minorHAnsi"/>
        </w:rPr>
        <w:t>ypen van ingrijpende incidenten.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42E36F55" w14:textId="77777777" w:rsidTr="00464C72">
        <w:tc>
          <w:tcPr>
            <w:tcW w:w="9212" w:type="dxa"/>
            <w:shd w:val="clear" w:color="auto" w:fill="auto"/>
          </w:tcPr>
          <w:p w14:paraId="008C091D" w14:textId="77777777" w:rsidR="006C3A9D" w:rsidRPr="00FE09DC" w:rsidRDefault="006C3A9D" w:rsidP="00464C72">
            <w:pPr>
              <w:spacing w:after="0" w:line="240" w:lineRule="auto"/>
            </w:pPr>
          </w:p>
          <w:p w14:paraId="17464327" w14:textId="77777777" w:rsidR="006C3A9D" w:rsidRPr="00FE09DC" w:rsidRDefault="006C3A9D" w:rsidP="00464C72">
            <w:pPr>
              <w:spacing w:after="0" w:line="240" w:lineRule="auto"/>
            </w:pPr>
          </w:p>
          <w:p w14:paraId="7D8AE9AF" w14:textId="77777777" w:rsidR="006C3A9D" w:rsidRPr="00FE09DC" w:rsidRDefault="006C3A9D" w:rsidP="00464C72">
            <w:pPr>
              <w:spacing w:after="0" w:line="240" w:lineRule="auto"/>
            </w:pPr>
          </w:p>
          <w:p w14:paraId="5533E4F5" w14:textId="77777777" w:rsidR="006C3A9D" w:rsidRPr="00FE09DC" w:rsidRDefault="006C3A9D" w:rsidP="00464C72">
            <w:pPr>
              <w:spacing w:after="0" w:line="240" w:lineRule="auto"/>
            </w:pPr>
          </w:p>
        </w:tc>
      </w:tr>
    </w:tbl>
    <w:p w14:paraId="2A32F209" w14:textId="77777777" w:rsidR="006C3A9D" w:rsidRPr="00FE09DC" w:rsidRDefault="006C3A9D" w:rsidP="006C3A9D">
      <w:pPr>
        <w:pStyle w:val="ListParagraph"/>
        <w:spacing w:after="0" w:line="240" w:lineRule="auto"/>
        <w:ind w:left="644"/>
        <w:jc w:val="both"/>
        <w:rPr>
          <w:rFonts w:cstheme="minorHAnsi"/>
        </w:rPr>
      </w:pPr>
    </w:p>
    <w:bookmarkEnd w:id="1"/>
    <w:p w14:paraId="7F7C1B28"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Kennis over typen acute en lange-termijn psychologische en lichamelijke stressreacties van getroffenen</w:t>
      </w:r>
      <w:r w:rsidR="00D75A61" w:rsidRPr="00FE09DC">
        <w:rPr>
          <w:rFonts w:cstheme="minorHAnsi"/>
        </w:rPr>
        <w:t xml:space="preserve"> van ingrijpende gebeurtenissen.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1348AC5D" w14:textId="77777777" w:rsidTr="00464C72">
        <w:tc>
          <w:tcPr>
            <w:tcW w:w="9212" w:type="dxa"/>
            <w:shd w:val="clear" w:color="auto" w:fill="auto"/>
          </w:tcPr>
          <w:p w14:paraId="572AD035" w14:textId="77777777" w:rsidR="006C3A9D" w:rsidRPr="00FE09DC" w:rsidRDefault="006C3A9D" w:rsidP="00464C72">
            <w:pPr>
              <w:spacing w:after="0" w:line="240" w:lineRule="auto"/>
            </w:pPr>
          </w:p>
          <w:p w14:paraId="208252B4" w14:textId="77777777" w:rsidR="006C3A9D" w:rsidRPr="00FE09DC" w:rsidRDefault="006C3A9D" w:rsidP="00464C72">
            <w:pPr>
              <w:spacing w:after="0" w:line="240" w:lineRule="auto"/>
            </w:pPr>
          </w:p>
          <w:p w14:paraId="42AB87E0" w14:textId="77777777" w:rsidR="006C3A9D" w:rsidRPr="00FE09DC" w:rsidRDefault="006C3A9D" w:rsidP="00464C72">
            <w:pPr>
              <w:spacing w:after="0" w:line="240" w:lineRule="auto"/>
            </w:pPr>
          </w:p>
          <w:p w14:paraId="498876F7" w14:textId="77777777" w:rsidR="006C3A9D" w:rsidRPr="00FE09DC" w:rsidRDefault="006C3A9D" w:rsidP="00464C72">
            <w:pPr>
              <w:spacing w:after="0" w:line="240" w:lineRule="auto"/>
            </w:pPr>
          </w:p>
        </w:tc>
      </w:tr>
    </w:tbl>
    <w:p w14:paraId="66091BF6" w14:textId="77777777" w:rsidR="006C3A9D" w:rsidRPr="00FE09DC" w:rsidRDefault="006C3A9D" w:rsidP="006C3A9D">
      <w:pPr>
        <w:pStyle w:val="ListParagraph"/>
        <w:spacing w:after="0" w:line="240" w:lineRule="auto"/>
        <w:ind w:left="644"/>
        <w:jc w:val="both"/>
        <w:rPr>
          <w:rFonts w:cstheme="minorHAnsi"/>
        </w:rPr>
      </w:pPr>
    </w:p>
    <w:p w14:paraId="0682A4B5"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Kennis over verschillende manieren van verwerking en veelvoorkomende praktische en emoti</w:t>
      </w:r>
      <w:r w:rsidR="00D75A61" w:rsidRPr="00FE09DC">
        <w:rPr>
          <w:rFonts w:cstheme="minorHAnsi"/>
        </w:rPr>
        <w:t>onele behoeften van getroffenen.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065B7EFF" w14:textId="77777777" w:rsidTr="00464C72">
        <w:tc>
          <w:tcPr>
            <w:tcW w:w="9212" w:type="dxa"/>
            <w:shd w:val="clear" w:color="auto" w:fill="auto"/>
          </w:tcPr>
          <w:p w14:paraId="5CF55C4A" w14:textId="77777777" w:rsidR="006C3A9D" w:rsidRPr="00FE09DC" w:rsidRDefault="006C3A9D" w:rsidP="00464C72">
            <w:pPr>
              <w:spacing w:after="0" w:line="240" w:lineRule="auto"/>
            </w:pPr>
          </w:p>
          <w:p w14:paraId="4BE266FD" w14:textId="77777777" w:rsidR="006C3A9D" w:rsidRPr="00FE09DC" w:rsidRDefault="006C3A9D" w:rsidP="00464C72">
            <w:pPr>
              <w:spacing w:after="0" w:line="240" w:lineRule="auto"/>
            </w:pPr>
          </w:p>
          <w:p w14:paraId="4795C529" w14:textId="77777777" w:rsidR="006C3A9D" w:rsidRPr="00FE09DC" w:rsidRDefault="006C3A9D" w:rsidP="00464C72">
            <w:pPr>
              <w:spacing w:after="0" w:line="240" w:lineRule="auto"/>
            </w:pPr>
          </w:p>
          <w:p w14:paraId="57B99A26" w14:textId="77777777" w:rsidR="006C3A9D" w:rsidRPr="00FE09DC" w:rsidRDefault="006C3A9D" w:rsidP="00464C72">
            <w:pPr>
              <w:spacing w:after="0" w:line="240" w:lineRule="auto"/>
            </w:pPr>
          </w:p>
        </w:tc>
      </w:tr>
    </w:tbl>
    <w:p w14:paraId="7F23B248" w14:textId="77777777" w:rsidR="006C3A9D" w:rsidRPr="00FE09DC" w:rsidRDefault="006C3A9D" w:rsidP="006C3A9D">
      <w:pPr>
        <w:pStyle w:val="ListParagraph"/>
        <w:spacing w:after="0" w:line="240" w:lineRule="auto"/>
        <w:ind w:left="644"/>
        <w:jc w:val="both"/>
        <w:rPr>
          <w:rFonts w:cstheme="minorHAnsi"/>
        </w:rPr>
      </w:pPr>
    </w:p>
    <w:p w14:paraId="177B7676" w14:textId="77777777" w:rsidR="006D0051" w:rsidRPr="00FE09DC" w:rsidRDefault="006D0051" w:rsidP="006C3A9D">
      <w:pPr>
        <w:pStyle w:val="ListParagraph"/>
        <w:numPr>
          <w:ilvl w:val="0"/>
          <w:numId w:val="2"/>
        </w:numPr>
        <w:spacing w:after="0" w:line="240" w:lineRule="auto"/>
        <w:jc w:val="both"/>
        <w:rPr>
          <w:rFonts w:cstheme="minorHAnsi"/>
        </w:rPr>
      </w:pPr>
      <w:bookmarkStart w:id="2" w:name="_Hlk492310293"/>
      <w:r w:rsidRPr="00FE09DC">
        <w:rPr>
          <w:rFonts w:cstheme="minorHAnsi"/>
        </w:rPr>
        <w:t>Kennis over factoren die het verwerkingsproces beïnvloeden, waaronder factoren die de kans op psychische klachten</w:t>
      </w:r>
      <w:r w:rsidR="00D75A61" w:rsidRPr="00FE09DC">
        <w:rPr>
          <w:rFonts w:cstheme="minorHAnsi"/>
        </w:rPr>
        <w:t xml:space="preserve"> vergroten en kunnen verkleinen.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04FF3AB6" w14:textId="77777777" w:rsidTr="00464C72">
        <w:tc>
          <w:tcPr>
            <w:tcW w:w="9212" w:type="dxa"/>
            <w:shd w:val="clear" w:color="auto" w:fill="auto"/>
          </w:tcPr>
          <w:p w14:paraId="767C3B8B" w14:textId="77777777" w:rsidR="006C3A9D" w:rsidRPr="00FE09DC" w:rsidRDefault="006C3A9D" w:rsidP="00464C72">
            <w:pPr>
              <w:spacing w:after="0" w:line="240" w:lineRule="auto"/>
            </w:pPr>
          </w:p>
          <w:p w14:paraId="170549EC" w14:textId="77777777" w:rsidR="006C3A9D" w:rsidRPr="00FE09DC" w:rsidRDefault="006C3A9D" w:rsidP="00464C72">
            <w:pPr>
              <w:spacing w:after="0" w:line="240" w:lineRule="auto"/>
            </w:pPr>
          </w:p>
          <w:p w14:paraId="40F1911E" w14:textId="77777777" w:rsidR="006C3A9D" w:rsidRPr="00FE09DC" w:rsidRDefault="006C3A9D" w:rsidP="00464C72">
            <w:pPr>
              <w:spacing w:after="0" w:line="240" w:lineRule="auto"/>
            </w:pPr>
          </w:p>
          <w:p w14:paraId="0E58F016" w14:textId="77777777" w:rsidR="006C3A9D" w:rsidRPr="00FE09DC" w:rsidRDefault="006C3A9D" w:rsidP="00464C72">
            <w:pPr>
              <w:spacing w:after="0" w:line="240" w:lineRule="auto"/>
            </w:pPr>
          </w:p>
        </w:tc>
      </w:tr>
    </w:tbl>
    <w:p w14:paraId="4E7C0CDE" w14:textId="77777777" w:rsidR="006C3A9D" w:rsidRPr="00FE09DC" w:rsidRDefault="006C3A9D" w:rsidP="006C3A9D">
      <w:pPr>
        <w:pStyle w:val="ListParagraph"/>
        <w:spacing w:after="0" w:line="240" w:lineRule="auto"/>
        <w:ind w:left="644"/>
        <w:jc w:val="both"/>
        <w:rPr>
          <w:rFonts w:cstheme="minorHAnsi"/>
        </w:rPr>
      </w:pPr>
    </w:p>
    <w:bookmarkEnd w:id="2"/>
    <w:p w14:paraId="080675B2"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 xml:space="preserve">Kennis over de mogelijke (positieve) invloed van het systeem (al dan niet beschikbaarheid sociaal netwerk, familie, werk) op degene die is blootgesteld aan ingrijpende ervaringen en de invloed </w:t>
      </w:r>
      <w:r w:rsidR="00D75A61" w:rsidRPr="00FE09DC">
        <w:rPr>
          <w:rFonts w:cstheme="minorHAnsi"/>
        </w:rPr>
        <w:t>van culturele en genderaspecten.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5FFAD69B" w14:textId="77777777" w:rsidTr="00464C72">
        <w:tc>
          <w:tcPr>
            <w:tcW w:w="9212" w:type="dxa"/>
            <w:shd w:val="clear" w:color="auto" w:fill="auto"/>
          </w:tcPr>
          <w:p w14:paraId="7ADDE75B" w14:textId="77777777" w:rsidR="006C3A9D" w:rsidRPr="00FE09DC" w:rsidRDefault="006C3A9D" w:rsidP="00464C72">
            <w:pPr>
              <w:spacing w:after="0" w:line="240" w:lineRule="auto"/>
            </w:pPr>
          </w:p>
          <w:p w14:paraId="2E018904" w14:textId="77777777" w:rsidR="006C3A9D" w:rsidRPr="00FE09DC" w:rsidRDefault="006C3A9D" w:rsidP="00464C72">
            <w:pPr>
              <w:spacing w:after="0" w:line="240" w:lineRule="auto"/>
            </w:pPr>
          </w:p>
          <w:p w14:paraId="0BF23B25" w14:textId="77777777" w:rsidR="006C3A9D" w:rsidRPr="00FE09DC" w:rsidRDefault="006C3A9D" w:rsidP="00464C72">
            <w:pPr>
              <w:spacing w:after="0" w:line="240" w:lineRule="auto"/>
            </w:pPr>
          </w:p>
          <w:p w14:paraId="66D3A200" w14:textId="77777777" w:rsidR="006C3A9D" w:rsidRPr="00FE09DC" w:rsidRDefault="006C3A9D" w:rsidP="00464C72">
            <w:pPr>
              <w:spacing w:after="0" w:line="240" w:lineRule="auto"/>
            </w:pPr>
          </w:p>
        </w:tc>
      </w:tr>
    </w:tbl>
    <w:p w14:paraId="3507D4C5" w14:textId="77777777" w:rsidR="006C3A9D" w:rsidRPr="00FE09DC" w:rsidRDefault="006C3A9D" w:rsidP="006C3A9D">
      <w:pPr>
        <w:pStyle w:val="ListParagraph"/>
        <w:spacing w:after="0" w:line="240" w:lineRule="auto"/>
        <w:ind w:left="644"/>
        <w:jc w:val="both"/>
        <w:rPr>
          <w:rFonts w:cstheme="minorHAnsi"/>
        </w:rPr>
      </w:pPr>
    </w:p>
    <w:p w14:paraId="087A68F4"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 xml:space="preserve">Basale </w:t>
      </w:r>
      <w:bookmarkStart w:id="3" w:name="_Hlk492310669"/>
      <w:r w:rsidRPr="00FE09DC">
        <w:rPr>
          <w:rFonts w:cstheme="minorHAnsi"/>
        </w:rPr>
        <w:t>kennis van de evidence-based behandelmethoden voor psychische klachten na ingrijpende gebeurtenissen (voor adequate doorgeleiding indien nodig)</w:t>
      </w:r>
      <w:r w:rsidR="00D75A61" w:rsidRPr="00FE09DC">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7DEF731A" w14:textId="77777777" w:rsidTr="00464C72">
        <w:tc>
          <w:tcPr>
            <w:tcW w:w="9212" w:type="dxa"/>
            <w:shd w:val="clear" w:color="auto" w:fill="auto"/>
          </w:tcPr>
          <w:p w14:paraId="5B1914E2" w14:textId="77777777" w:rsidR="006C3A9D" w:rsidRPr="00FE09DC" w:rsidRDefault="006C3A9D" w:rsidP="00464C72">
            <w:pPr>
              <w:spacing w:after="0" w:line="240" w:lineRule="auto"/>
            </w:pPr>
          </w:p>
          <w:p w14:paraId="6C42FD70" w14:textId="77777777" w:rsidR="006C3A9D" w:rsidRPr="00FE09DC" w:rsidRDefault="006C3A9D" w:rsidP="00464C72">
            <w:pPr>
              <w:spacing w:after="0" w:line="240" w:lineRule="auto"/>
            </w:pPr>
          </w:p>
          <w:p w14:paraId="61019BA2" w14:textId="77777777" w:rsidR="006C3A9D" w:rsidRPr="00FE09DC" w:rsidRDefault="006C3A9D" w:rsidP="00464C72">
            <w:pPr>
              <w:spacing w:after="0" w:line="240" w:lineRule="auto"/>
            </w:pPr>
          </w:p>
          <w:p w14:paraId="15BC9010" w14:textId="77777777" w:rsidR="006C3A9D" w:rsidRPr="00FE09DC" w:rsidRDefault="006C3A9D" w:rsidP="00464C72">
            <w:pPr>
              <w:spacing w:after="0" w:line="240" w:lineRule="auto"/>
            </w:pPr>
          </w:p>
        </w:tc>
      </w:tr>
    </w:tbl>
    <w:p w14:paraId="661F9C9C" w14:textId="77777777" w:rsidR="006C3A9D" w:rsidRPr="00FE09DC" w:rsidRDefault="006C3A9D" w:rsidP="006C3A9D">
      <w:pPr>
        <w:pStyle w:val="ListParagraph"/>
        <w:spacing w:after="0" w:line="240" w:lineRule="auto"/>
        <w:ind w:left="644"/>
        <w:jc w:val="both"/>
        <w:rPr>
          <w:rFonts w:cstheme="minorHAnsi"/>
        </w:rPr>
      </w:pPr>
    </w:p>
    <w:bookmarkEnd w:id="3"/>
    <w:p w14:paraId="65C809BA" w14:textId="77777777" w:rsidR="00D75A61" w:rsidRPr="00FE09DC" w:rsidRDefault="006D0051" w:rsidP="00D75A61">
      <w:pPr>
        <w:pStyle w:val="ListParagraph"/>
        <w:numPr>
          <w:ilvl w:val="0"/>
          <w:numId w:val="2"/>
        </w:numPr>
        <w:spacing w:after="0" w:line="240" w:lineRule="auto"/>
        <w:jc w:val="both"/>
        <w:rPr>
          <w:rFonts w:cstheme="minorHAnsi"/>
          <w:i/>
        </w:rPr>
      </w:pPr>
      <w:r w:rsidRPr="00FE09DC">
        <w:rPr>
          <w:rFonts w:cstheme="minorHAnsi"/>
        </w:rPr>
        <w:t xml:space="preserve">Kennis en vaardigheden wat betreft de do’s en don’t’s in nuldelijnsondersteuning; </w:t>
      </w:r>
      <w:r w:rsidR="00FB75F1" w:rsidRPr="00FE09DC">
        <w:rPr>
          <w:rFonts w:cstheme="minorHAnsi"/>
          <w:i/>
        </w:rPr>
        <w:t>(</w:t>
      </w:r>
      <w:r w:rsidRPr="00FE09DC">
        <w:rPr>
          <w:rFonts w:cstheme="minorHAnsi"/>
          <w:i/>
        </w:rPr>
        <w:t>Don’t’s zijn bijvoorbeeld het gedetailleerd ingaan op emoties ervaren tijdens de ingrijpende gebeurtenis wanneer deze recent heeft plaatsgevonden.</w:t>
      </w:r>
      <w:r w:rsidR="00FB75F1" w:rsidRPr="00FE09DC">
        <w:rPr>
          <w:rFonts w:cstheme="minorHAns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5A61" w:rsidRPr="00FE09DC" w14:paraId="407D664F" w14:textId="77777777" w:rsidTr="00464C72">
        <w:tc>
          <w:tcPr>
            <w:tcW w:w="9212" w:type="dxa"/>
            <w:shd w:val="clear" w:color="auto" w:fill="auto"/>
          </w:tcPr>
          <w:p w14:paraId="462A047A" w14:textId="77777777" w:rsidR="00D75A61" w:rsidRPr="00FE09DC" w:rsidRDefault="00D75A61" w:rsidP="00464C72">
            <w:pPr>
              <w:spacing w:after="0" w:line="240" w:lineRule="auto"/>
            </w:pPr>
          </w:p>
          <w:p w14:paraId="54FAA957" w14:textId="77777777" w:rsidR="00D75A61" w:rsidRPr="00FE09DC" w:rsidRDefault="00D75A61" w:rsidP="00464C72">
            <w:pPr>
              <w:spacing w:after="0" w:line="240" w:lineRule="auto"/>
            </w:pPr>
          </w:p>
          <w:p w14:paraId="2F3F5376" w14:textId="77777777" w:rsidR="00D75A61" w:rsidRPr="00FE09DC" w:rsidRDefault="00D75A61" w:rsidP="00464C72">
            <w:pPr>
              <w:spacing w:after="0" w:line="240" w:lineRule="auto"/>
            </w:pPr>
          </w:p>
          <w:p w14:paraId="2B719C14" w14:textId="77777777" w:rsidR="00D75A61" w:rsidRPr="00FE09DC" w:rsidRDefault="00D75A61" w:rsidP="00464C72">
            <w:pPr>
              <w:spacing w:after="0" w:line="240" w:lineRule="auto"/>
            </w:pPr>
          </w:p>
        </w:tc>
      </w:tr>
    </w:tbl>
    <w:p w14:paraId="25CAC3A3" w14:textId="77777777" w:rsidR="006C3A9D" w:rsidRPr="00FE09DC" w:rsidRDefault="006C3A9D" w:rsidP="006C3A9D">
      <w:pPr>
        <w:pStyle w:val="ListParagraph"/>
        <w:spacing w:after="0" w:line="240" w:lineRule="auto"/>
        <w:ind w:left="644"/>
        <w:jc w:val="both"/>
        <w:rPr>
          <w:rFonts w:cstheme="minorHAnsi"/>
        </w:rPr>
      </w:pPr>
    </w:p>
    <w:p w14:paraId="6EBFFD02"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Kennis over hoe om te gaan met vertrouwelijke informatie en gegevens</w:t>
      </w:r>
      <w:r w:rsidR="00D75A61" w:rsidRPr="00FE09DC">
        <w:rPr>
          <w:rFonts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41F11E6E" w14:textId="77777777" w:rsidTr="00464C72">
        <w:tc>
          <w:tcPr>
            <w:tcW w:w="9212" w:type="dxa"/>
            <w:shd w:val="clear" w:color="auto" w:fill="auto"/>
          </w:tcPr>
          <w:p w14:paraId="565A29CA" w14:textId="77777777" w:rsidR="006C3A9D" w:rsidRPr="00FE09DC" w:rsidRDefault="006C3A9D" w:rsidP="00464C72">
            <w:pPr>
              <w:spacing w:after="0" w:line="240" w:lineRule="auto"/>
            </w:pPr>
          </w:p>
          <w:p w14:paraId="5C021228" w14:textId="77777777" w:rsidR="006C3A9D" w:rsidRPr="00FE09DC" w:rsidRDefault="006C3A9D" w:rsidP="00464C72">
            <w:pPr>
              <w:spacing w:after="0" w:line="240" w:lineRule="auto"/>
            </w:pPr>
          </w:p>
          <w:p w14:paraId="567F7853" w14:textId="77777777" w:rsidR="006C3A9D" w:rsidRPr="00FE09DC" w:rsidRDefault="006C3A9D" w:rsidP="00464C72">
            <w:pPr>
              <w:spacing w:after="0" w:line="240" w:lineRule="auto"/>
            </w:pPr>
          </w:p>
          <w:p w14:paraId="7337E24A" w14:textId="77777777" w:rsidR="006C3A9D" w:rsidRPr="00FE09DC" w:rsidRDefault="006C3A9D" w:rsidP="00464C72">
            <w:pPr>
              <w:spacing w:after="0" w:line="240" w:lineRule="auto"/>
            </w:pPr>
          </w:p>
        </w:tc>
      </w:tr>
    </w:tbl>
    <w:p w14:paraId="5A292B04" w14:textId="77777777" w:rsidR="006C3A9D" w:rsidRPr="00FE09DC" w:rsidRDefault="006C3A9D" w:rsidP="006C3A9D">
      <w:pPr>
        <w:pStyle w:val="ListParagraph"/>
        <w:spacing w:after="0" w:line="240" w:lineRule="auto"/>
        <w:ind w:left="644"/>
        <w:jc w:val="both"/>
        <w:rPr>
          <w:rFonts w:cstheme="minorHAnsi"/>
        </w:rPr>
      </w:pPr>
    </w:p>
    <w:p w14:paraId="7864161C"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Vaardigheden wat betreft empathische reacties, luisteren, open vragen stellen, samenvatten, geruststellen en specifieke nuldelijnsondersteuning</w:t>
      </w:r>
      <w:r w:rsidR="00FB75F1" w:rsidRPr="00FE09DC">
        <w:rPr>
          <w:rFonts w:cstheme="minorHAnsi"/>
        </w:rPr>
        <w:t xml:space="preserve">s </w:t>
      </w:r>
      <w:r w:rsidRPr="00FE09DC">
        <w:rPr>
          <w:rFonts w:cstheme="minorHAnsi"/>
        </w:rPr>
        <w:t>technieken, in het bijzonder: psycho-informati</w:t>
      </w:r>
      <w:r w:rsidR="00D75A61" w:rsidRPr="00FE09DC">
        <w:rPr>
          <w:rFonts w:cstheme="minorHAnsi"/>
        </w:rPr>
        <w:t>e, en (praktische)ondersteuning.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39159CDF" w14:textId="77777777" w:rsidTr="00464C72">
        <w:tc>
          <w:tcPr>
            <w:tcW w:w="9212" w:type="dxa"/>
            <w:shd w:val="clear" w:color="auto" w:fill="auto"/>
          </w:tcPr>
          <w:p w14:paraId="32B13253" w14:textId="77777777" w:rsidR="006C3A9D" w:rsidRPr="00FE09DC" w:rsidRDefault="006C3A9D" w:rsidP="00464C72">
            <w:pPr>
              <w:spacing w:after="0" w:line="240" w:lineRule="auto"/>
            </w:pPr>
          </w:p>
          <w:p w14:paraId="52E46142" w14:textId="77777777" w:rsidR="006C3A9D" w:rsidRPr="00FE09DC" w:rsidRDefault="006C3A9D" w:rsidP="00464C72">
            <w:pPr>
              <w:spacing w:after="0" w:line="240" w:lineRule="auto"/>
            </w:pPr>
          </w:p>
          <w:p w14:paraId="1E740947" w14:textId="77777777" w:rsidR="006C3A9D" w:rsidRPr="00FE09DC" w:rsidRDefault="006C3A9D" w:rsidP="00464C72">
            <w:pPr>
              <w:spacing w:after="0" w:line="240" w:lineRule="auto"/>
            </w:pPr>
          </w:p>
          <w:p w14:paraId="6494BCA3" w14:textId="77777777" w:rsidR="006C3A9D" w:rsidRPr="00FE09DC" w:rsidRDefault="006C3A9D" w:rsidP="00464C72">
            <w:pPr>
              <w:spacing w:after="0" w:line="240" w:lineRule="auto"/>
            </w:pPr>
          </w:p>
        </w:tc>
      </w:tr>
    </w:tbl>
    <w:p w14:paraId="0D2FE0D2" w14:textId="77777777" w:rsidR="006C3A9D" w:rsidRPr="00FE09DC" w:rsidRDefault="006C3A9D" w:rsidP="006C3A9D">
      <w:pPr>
        <w:pStyle w:val="ListParagraph"/>
        <w:spacing w:after="0" w:line="240" w:lineRule="auto"/>
        <w:ind w:left="644"/>
        <w:jc w:val="both"/>
        <w:rPr>
          <w:rFonts w:cstheme="minorHAnsi"/>
        </w:rPr>
      </w:pPr>
    </w:p>
    <w:p w14:paraId="00D0888C"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Vaardigheden wat betreft het signaleren van getroffenen die professionele begeleiding nodig hebben en weten wanneer door te geleiden; kennis van de sociale kaar</w:t>
      </w:r>
      <w:r w:rsidR="00D75A61" w:rsidRPr="00FE09DC">
        <w:rPr>
          <w:rFonts w:cstheme="minorHAnsi"/>
        </w:rPr>
        <w:t>t voor effectieve doorgeleiding.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473155C1" w14:textId="77777777" w:rsidTr="00464C72">
        <w:tc>
          <w:tcPr>
            <w:tcW w:w="9212" w:type="dxa"/>
            <w:shd w:val="clear" w:color="auto" w:fill="auto"/>
          </w:tcPr>
          <w:p w14:paraId="5B13156F" w14:textId="77777777" w:rsidR="006C3A9D" w:rsidRPr="00FE09DC" w:rsidRDefault="006C3A9D" w:rsidP="00464C72">
            <w:pPr>
              <w:spacing w:after="0" w:line="240" w:lineRule="auto"/>
            </w:pPr>
          </w:p>
          <w:p w14:paraId="062A3479" w14:textId="77777777" w:rsidR="006C3A9D" w:rsidRPr="00FE09DC" w:rsidRDefault="006C3A9D" w:rsidP="00464C72">
            <w:pPr>
              <w:spacing w:after="0" w:line="240" w:lineRule="auto"/>
            </w:pPr>
          </w:p>
          <w:p w14:paraId="1C2BA92D" w14:textId="77777777" w:rsidR="006C3A9D" w:rsidRPr="00FE09DC" w:rsidRDefault="006C3A9D" w:rsidP="00464C72">
            <w:pPr>
              <w:spacing w:after="0" w:line="240" w:lineRule="auto"/>
            </w:pPr>
          </w:p>
          <w:p w14:paraId="5205E50F" w14:textId="77777777" w:rsidR="006C3A9D" w:rsidRPr="00FE09DC" w:rsidRDefault="006C3A9D" w:rsidP="00464C72">
            <w:pPr>
              <w:spacing w:after="0" w:line="240" w:lineRule="auto"/>
            </w:pPr>
          </w:p>
        </w:tc>
      </w:tr>
    </w:tbl>
    <w:p w14:paraId="4AB396C4" w14:textId="77777777" w:rsidR="006C3A9D" w:rsidRPr="00FE09DC" w:rsidRDefault="006C3A9D" w:rsidP="006C3A9D">
      <w:pPr>
        <w:pStyle w:val="ListParagraph"/>
        <w:spacing w:after="0" w:line="240" w:lineRule="auto"/>
        <w:ind w:left="644"/>
        <w:jc w:val="both"/>
        <w:rPr>
          <w:rFonts w:cstheme="minorHAnsi"/>
        </w:rPr>
      </w:pPr>
    </w:p>
    <w:p w14:paraId="66ABCC3F" w14:textId="77777777" w:rsidR="006D0051" w:rsidRPr="00FE09DC" w:rsidRDefault="006D0051" w:rsidP="006C3A9D">
      <w:pPr>
        <w:pStyle w:val="ListParagraph"/>
        <w:numPr>
          <w:ilvl w:val="0"/>
          <w:numId w:val="2"/>
        </w:numPr>
        <w:spacing w:after="0" w:line="240" w:lineRule="auto"/>
        <w:jc w:val="both"/>
        <w:rPr>
          <w:rFonts w:cstheme="minorHAnsi"/>
        </w:rPr>
      </w:pPr>
      <w:bookmarkStart w:id="4" w:name="_Hlk492311001"/>
      <w:r w:rsidRPr="00FE09DC">
        <w:rPr>
          <w:rFonts w:cstheme="minorHAnsi"/>
        </w:rPr>
        <w:t>Vaardigheden om het sociale steun netwerk te activeren en d</w:t>
      </w:r>
      <w:r w:rsidR="00D75A61" w:rsidRPr="00FE09DC">
        <w:rPr>
          <w:rFonts w:cstheme="minorHAnsi"/>
        </w:rPr>
        <w:t>e zelfredzaamheid te bevorderen.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424674B6" w14:textId="77777777" w:rsidTr="00464C72">
        <w:tc>
          <w:tcPr>
            <w:tcW w:w="9212" w:type="dxa"/>
            <w:shd w:val="clear" w:color="auto" w:fill="auto"/>
          </w:tcPr>
          <w:p w14:paraId="67C76E11" w14:textId="77777777" w:rsidR="006C3A9D" w:rsidRPr="00FE09DC" w:rsidRDefault="006C3A9D" w:rsidP="00464C72">
            <w:pPr>
              <w:spacing w:after="0" w:line="240" w:lineRule="auto"/>
            </w:pPr>
          </w:p>
          <w:p w14:paraId="68D67291" w14:textId="77777777" w:rsidR="006C3A9D" w:rsidRPr="00FE09DC" w:rsidRDefault="006C3A9D" w:rsidP="00464C72">
            <w:pPr>
              <w:spacing w:after="0" w:line="240" w:lineRule="auto"/>
            </w:pPr>
          </w:p>
          <w:p w14:paraId="05F61034" w14:textId="77777777" w:rsidR="006C3A9D" w:rsidRPr="00FE09DC" w:rsidRDefault="006C3A9D" w:rsidP="00464C72">
            <w:pPr>
              <w:spacing w:after="0" w:line="240" w:lineRule="auto"/>
            </w:pPr>
          </w:p>
          <w:p w14:paraId="4BD8411B" w14:textId="77777777" w:rsidR="006C3A9D" w:rsidRPr="00FE09DC" w:rsidRDefault="006C3A9D" w:rsidP="00464C72">
            <w:pPr>
              <w:spacing w:after="0" w:line="240" w:lineRule="auto"/>
            </w:pPr>
          </w:p>
        </w:tc>
      </w:tr>
    </w:tbl>
    <w:p w14:paraId="23F84408" w14:textId="77777777" w:rsidR="006C3A9D" w:rsidRPr="00FE09DC" w:rsidRDefault="006C3A9D" w:rsidP="006C3A9D">
      <w:pPr>
        <w:pStyle w:val="ListParagraph"/>
        <w:spacing w:after="0" w:line="240" w:lineRule="auto"/>
        <w:ind w:left="644"/>
        <w:jc w:val="both"/>
        <w:rPr>
          <w:rFonts w:cstheme="minorHAnsi"/>
        </w:rPr>
      </w:pPr>
    </w:p>
    <w:bookmarkEnd w:id="4"/>
    <w:p w14:paraId="0656BF8D" w14:textId="77777777" w:rsidR="006D0051" w:rsidRPr="00FE09DC" w:rsidRDefault="006D0051" w:rsidP="006C3A9D">
      <w:pPr>
        <w:pStyle w:val="ListParagraph"/>
        <w:numPr>
          <w:ilvl w:val="0"/>
          <w:numId w:val="2"/>
        </w:numPr>
        <w:spacing w:after="0" w:line="240" w:lineRule="auto"/>
        <w:jc w:val="both"/>
        <w:rPr>
          <w:rFonts w:cstheme="minorHAnsi"/>
        </w:rPr>
      </w:pPr>
      <w:r w:rsidRPr="00FE09DC">
        <w:rPr>
          <w:rFonts w:cstheme="minorHAnsi"/>
        </w:rPr>
        <w:t xml:space="preserve">Vaardigheden ten aanzien van het kennen van de eigen en andermans </w:t>
      </w:r>
      <w:r w:rsidR="00D75A61" w:rsidRPr="00FE09DC">
        <w:rPr>
          <w:rFonts w:cstheme="minorHAnsi"/>
        </w:rPr>
        <w:t>grenzen.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3A9D" w:rsidRPr="00FE09DC" w14:paraId="6BA686CA" w14:textId="77777777" w:rsidTr="00464C72">
        <w:tc>
          <w:tcPr>
            <w:tcW w:w="9212" w:type="dxa"/>
            <w:shd w:val="clear" w:color="auto" w:fill="auto"/>
          </w:tcPr>
          <w:p w14:paraId="48FF3321" w14:textId="77777777" w:rsidR="006C3A9D" w:rsidRPr="00FE09DC" w:rsidRDefault="006C3A9D" w:rsidP="00464C72">
            <w:pPr>
              <w:spacing w:after="0" w:line="240" w:lineRule="auto"/>
            </w:pPr>
          </w:p>
          <w:p w14:paraId="01594798" w14:textId="77777777" w:rsidR="006C3A9D" w:rsidRPr="00FE09DC" w:rsidRDefault="006C3A9D" w:rsidP="00464C72">
            <w:pPr>
              <w:spacing w:after="0" w:line="240" w:lineRule="auto"/>
            </w:pPr>
          </w:p>
          <w:p w14:paraId="591C3416" w14:textId="77777777" w:rsidR="006C3A9D" w:rsidRPr="00FE09DC" w:rsidRDefault="006C3A9D" w:rsidP="00464C72">
            <w:pPr>
              <w:spacing w:after="0" w:line="240" w:lineRule="auto"/>
            </w:pPr>
          </w:p>
          <w:p w14:paraId="2A070DBB" w14:textId="77777777" w:rsidR="006C3A9D" w:rsidRPr="00FE09DC" w:rsidRDefault="006C3A9D" w:rsidP="00464C72">
            <w:pPr>
              <w:spacing w:after="0" w:line="240" w:lineRule="auto"/>
            </w:pPr>
          </w:p>
        </w:tc>
      </w:tr>
    </w:tbl>
    <w:p w14:paraId="6E8DD4A3" w14:textId="77777777" w:rsidR="006C3A9D" w:rsidRPr="00FE09DC" w:rsidRDefault="006C3A9D" w:rsidP="006C3A9D">
      <w:pPr>
        <w:pStyle w:val="ListParagraph"/>
        <w:spacing w:after="0" w:line="240" w:lineRule="auto"/>
        <w:ind w:left="644"/>
        <w:jc w:val="both"/>
        <w:rPr>
          <w:rFonts w:cstheme="minorHAnsi"/>
        </w:rPr>
      </w:pPr>
    </w:p>
    <w:p w14:paraId="522368BA" w14:textId="77777777" w:rsidR="00CC07B1" w:rsidRPr="00FE09DC" w:rsidRDefault="00CC07B1" w:rsidP="0058707D">
      <w:pPr>
        <w:pStyle w:val="ListParagraph"/>
        <w:numPr>
          <w:ilvl w:val="0"/>
          <w:numId w:val="6"/>
        </w:numPr>
        <w:rPr>
          <w:b/>
          <w:sz w:val="24"/>
          <w:szCs w:val="24"/>
        </w:rPr>
      </w:pPr>
      <w:r w:rsidRPr="00FE09DC">
        <w:rPr>
          <w:b/>
          <w:sz w:val="24"/>
          <w:szCs w:val="24"/>
        </w:rPr>
        <w:t>Duur van de training</w:t>
      </w:r>
    </w:p>
    <w:p w14:paraId="3375769F" w14:textId="24707752" w:rsidR="00CC07B1" w:rsidRPr="00FE09DC" w:rsidRDefault="00CC07B1" w:rsidP="00CC07B1">
      <w:pPr>
        <w:pStyle w:val="NoSpacing"/>
      </w:pPr>
      <w:r w:rsidRPr="00FE09DC">
        <w:t xml:space="preserve">Kunt u aangeven hoe de trainingsduur (aantal trainingsuren) </w:t>
      </w:r>
      <w:r w:rsidR="00690D66">
        <w:t>deelnemers in staat stelt te voldoen aan de leerdoelen</w:t>
      </w:r>
      <w:r w:rsidRPr="00FE09D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C07B1" w:rsidRPr="00FE09DC" w14:paraId="31063CAF" w14:textId="77777777" w:rsidTr="00464C72">
        <w:tc>
          <w:tcPr>
            <w:tcW w:w="9212" w:type="dxa"/>
            <w:shd w:val="clear" w:color="auto" w:fill="auto"/>
          </w:tcPr>
          <w:p w14:paraId="3C547D71" w14:textId="77777777" w:rsidR="00CC07B1" w:rsidRPr="00FE09DC" w:rsidRDefault="00CC07B1" w:rsidP="00464C72">
            <w:pPr>
              <w:spacing w:after="0" w:line="240" w:lineRule="auto"/>
            </w:pPr>
          </w:p>
          <w:p w14:paraId="105D1D10" w14:textId="77777777" w:rsidR="00CC07B1" w:rsidRPr="00FE09DC" w:rsidRDefault="00CC07B1" w:rsidP="00464C72">
            <w:pPr>
              <w:spacing w:after="0" w:line="240" w:lineRule="auto"/>
            </w:pPr>
          </w:p>
          <w:p w14:paraId="5F30AD73" w14:textId="77777777" w:rsidR="00CC07B1" w:rsidRPr="00FE09DC" w:rsidRDefault="00CC07B1" w:rsidP="00464C72">
            <w:pPr>
              <w:spacing w:after="0" w:line="240" w:lineRule="auto"/>
            </w:pPr>
          </w:p>
          <w:p w14:paraId="697B0F48" w14:textId="77777777" w:rsidR="00CC07B1" w:rsidRPr="00FE09DC" w:rsidRDefault="00CC07B1" w:rsidP="00464C72">
            <w:pPr>
              <w:spacing w:after="0" w:line="240" w:lineRule="auto"/>
            </w:pPr>
          </w:p>
        </w:tc>
      </w:tr>
    </w:tbl>
    <w:p w14:paraId="5752E542" w14:textId="77777777" w:rsidR="00470ABC" w:rsidRPr="00FE09DC" w:rsidRDefault="00470ABC"/>
    <w:p w14:paraId="2231ED18" w14:textId="77777777" w:rsidR="00470ABC" w:rsidRPr="00FE09DC" w:rsidRDefault="00470ABC" w:rsidP="00470ABC">
      <w:pPr>
        <w:pStyle w:val="ListParagraph"/>
        <w:numPr>
          <w:ilvl w:val="0"/>
          <w:numId w:val="6"/>
        </w:numPr>
        <w:rPr>
          <w:b/>
        </w:rPr>
      </w:pPr>
      <w:r w:rsidRPr="00FE09DC">
        <w:rPr>
          <w:b/>
          <w:sz w:val="24"/>
          <w:szCs w:val="24"/>
        </w:rPr>
        <w:t>Kwalificatie trainers</w:t>
      </w:r>
    </w:p>
    <w:tbl>
      <w:tblPr>
        <w:tblStyle w:val="TableGrid"/>
        <w:tblW w:w="0" w:type="auto"/>
        <w:tblInd w:w="-34" w:type="dxa"/>
        <w:tblLook w:val="04A0" w:firstRow="1" w:lastRow="0" w:firstColumn="1" w:lastColumn="0" w:noHBand="0" w:noVBand="1"/>
      </w:tblPr>
      <w:tblGrid>
        <w:gridCol w:w="2612"/>
        <w:gridCol w:w="2768"/>
        <w:gridCol w:w="1534"/>
        <w:gridCol w:w="2470"/>
      </w:tblGrid>
      <w:tr w:rsidR="00FE09DC" w:rsidRPr="00FE09DC" w14:paraId="2B0D8783" w14:textId="77777777" w:rsidTr="00A22C30">
        <w:tc>
          <w:tcPr>
            <w:tcW w:w="2688" w:type="dxa"/>
            <w:shd w:val="clear" w:color="auto" w:fill="D9D9D9" w:themeFill="background1" w:themeFillShade="D9"/>
          </w:tcPr>
          <w:p w14:paraId="70617C92" w14:textId="77777777" w:rsidR="00DB2993" w:rsidRPr="00FE09DC" w:rsidRDefault="00DB2993" w:rsidP="00DB2993">
            <w:pPr>
              <w:jc w:val="center"/>
              <w:rPr>
                <w:b/>
              </w:rPr>
            </w:pPr>
            <w:r w:rsidRPr="00FE09DC">
              <w:rPr>
                <w:b/>
              </w:rPr>
              <w:t>Trainer</w:t>
            </w:r>
          </w:p>
          <w:p w14:paraId="66F4D87C" w14:textId="77777777" w:rsidR="00DB2993" w:rsidRPr="00FE09DC" w:rsidRDefault="00DB2993" w:rsidP="00DB2993">
            <w:pPr>
              <w:jc w:val="center"/>
              <w:rPr>
                <w:b/>
              </w:rPr>
            </w:pPr>
          </w:p>
        </w:tc>
        <w:tc>
          <w:tcPr>
            <w:tcW w:w="2841" w:type="dxa"/>
            <w:shd w:val="clear" w:color="auto" w:fill="D9D9D9" w:themeFill="background1" w:themeFillShade="D9"/>
          </w:tcPr>
          <w:p w14:paraId="5A21F92B" w14:textId="77777777" w:rsidR="00DB2993" w:rsidRPr="00FE09DC" w:rsidRDefault="00DB2993" w:rsidP="00DB2993">
            <w:pPr>
              <w:jc w:val="center"/>
              <w:rPr>
                <w:b/>
              </w:rPr>
            </w:pPr>
            <w:r w:rsidRPr="00FE09DC">
              <w:rPr>
                <w:b/>
              </w:rPr>
              <w:t>Opleiding</w:t>
            </w:r>
          </w:p>
        </w:tc>
        <w:tc>
          <w:tcPr>
            <w:tcW w:w="1559" w:type="dxa"/>
            <w:shd w:val="clear" w:color="auto" w:fill="D9D9D9" w:themeFill="background1" w:themeFillShade="D9"/>
          </w:tcPr>
          <w:p w14:paraId="6460C494" w14:textId="77777777" w:rsidR="00DB2993" w:rsidRPr="00FE09DC" w:rsidRDefault="00DB2993" w:rsidP="00A22C30">
            <w:pPr>
              <w:jc w:val="center"/>
              <w:rPr>
                <w:b/>
              </w:rPr>
            </w:pPr>
            <w:r w:rsidRPr="00FE09DC">
              <w:rPr>
                <w:b/>
              </w:rPr>
              <w:t xml:space="preserve">Aantal </w:t>
            </w:r>
            <w:r w:rsidR="00A22C30" w:rsidRPr="00FE09DC">
              <w:rPr>
                <w:b/>
              </w:rPr>
              <w:t>jaar ervaring</w:t>
            </w:r>
          </w:p>
        </w:tc>
        <w:tc>
          <w:tcPr>
            <w:tcW w:w="2522" w:type="dxa"/>
            <w:shd w:val="clear" w:color="auto" w:fill="D9D9D9" w:themeFill="background1" w:themeFillShade="D9"/>
          </w:tcPr>
          <w:p w14:paraId="6F62596C" w14:textId="77777777" w:rsidR="00DB2993" w:rsidRPr="00FE09DC" w:rsidRDefault="00DB2993" w:rsidP="00DB2993">
            <w:pPr>
              <w:jc w:val="center"/>
              <w:rPr>
                <w:b/>
              </w:rPr>
            </w:pPr>
            <w:r w:rsidRPr="00FE09DC">
              <w:rPr>
                <w:b/>
              </w:rPr>
              <w:t xml:space="preserve">CV toegevoegd </w:t>
            </w:r>
          </w:p>
        </w:tc>
      </w:tr>
      <w:tr w:rsidR="00DB2993" w:rsidRPr="00FE09DC" w14:paraId="2042BD85" w14:textId="77777777" w:rsidTr="00A22C30">
        <w:tc>
          <w:tcPr>
            <w:tcW w:w="2688" w:type="dxa"/>
          </w:tcPr>
          <w:p w14:paraId="4114690F" w14:textId="77777777" w:rsidR="00DB2993" w:rsidRPr="00FE09DC" w:rsidRDefault="00DB2993" w:rsidP="00DB2993">
            <w:pPr>
              <w:jc w:val="center"/>
            </w:pPr>
          </w:p>
          <w:p w14:paraId="470F2E54" w14:textId="77777777" w:rsidR="00DB2993" w:rsidRPr="00FE09DC" w:rsidRDefault="00DB2993" w:rsidP="00DB2993">
            <w:pPr>
              <w:jc w:val="center"/>
            </w:pPr>
          </w:p>
        </w:tc>
        <w:tc>
          <w:tcPr>
            <w:tcW w:w="2841" w:type="dxa"/>
          </w:tcPr>
          <w:p w14:paraId="2C712A1A" w14:textId="77777777" w:rsidR="00DB2993" w:rsidRPr="00FE09DC" w:rsidRDefault="00DB2993" w:rsidP="00DB2993">
            <w:pPr>
              <w:jc w:val="center"/>
            </w:pPr>
          </w:p>
        </w:tc>
        <w:tc>
          <w:tcPr>
            <w:tcW w:w="1559" w:type="dxa"/>
          </w:tcPr>
          <w:p w14:paraId="0C68FC45" w14:textId="77777777" w:rsidR="00DB2993" w:rsidRPr="00FE09DC" w:rsidRDefault="00DB2993" w:rsidP="00DB2993">
            <w:pPr>
              <w:jc w:val="center"/>
            </w:pPr>
          </w:p>
        </w:tc>
        <w:tc>
          <w:tcPr>
            <w:tcW w:w="2522" w:type="dxa"/>
          </w:tcPr>
          <w:p w14:paraId="32A287DB" w14:textId="77777777" w:rsidR="00DB2993" w:rsidRPr="00FE09DC" w:rsidRDefault="00DB2993" w:rsidP="00DB2993">
            <w:pPr>
              <w:jc w:val="center"/>
            </w:pPr>
            <w:r w:rsidRPr="00FE09DC">
              <w:t>Ja / nee</w:t>
            </w:r>
          </w:p>
        </w:tc>
      </w:tr>
      <w:tr w:rsidR="00DB2993" w:rsidRPr="00FE09DC" w14:paraId="2C8450A5" w14:textId="77777777" w:rsidTr="00A22C30">
        <w:tc>
          <w:tcPr>
            <w:tcW w:w="2688" w:type="dxa"/>
          </w:tcPr>
          <w:p w14:paraId="3B6D4C71" w14:textId="77777777" w:rsidR="00DB2993" w:rsidRPr="00FE09DC" w:rsidRDefault="00DB2993" w:rsidP="00DB2993">
            <w:pPr>
              <w:jc w:val="center"/>
            </w:pPr>
          </w:p>
          <w:p w14:paraId="6B1A5C92" w14:textId="77777777" w:rsidR="00DB2993" w:rsidRPr="00FE09DC" w:rsidRDefault="00DB2993" w:rsidP="00DB2993">
            <w:pPr>
              <w:jc w:val="center"/>
            </w:pPr>
          </w:p>
        </w:tc>
        <w:tc>
          <w:tcPr>
            <w:tcW w:w="2841" w:type="dxa"/>
          </w:tcPr>
          <w:p w14:paraId="6D5E3EDA" w14:textId="77777777" w:rsidR="00DB2993" w:rsidRPr="00FE09DC" w:rsidRDefault="00DB2993" w:rsidP="00DB2993">
            <w:pPr>
              <w:jc w:val="center"/>
            </w:pPr>
          </w:p>
        </w:tc>
        <w:tc>
          <w:tcPr>
            <w:tcW w:w="1559" w:type="dxa"/>
          </w:tcPr>
          <w:p w14:paraId="539E2E1A" w14:textId="77777777" w:rsidR="00DB2993" w:rsidRPr="00FE09DC" w:rsidRDefault="00DB2993" w:rsidP="00DB2993">
            <w:pPr>
              <w:jc w:val="center"/>
            </w:pPr>
          </w:p>
        </w:tc>
        <w:tc>
          <w:tcPr>
            <w:tcW w:w="2522" w:type="dxa"/>
          </w:tcPr>
          <w:p w14:paraId="765B6D7D" w14:textId="77777777" w:rsidR="00DB2993" w:rsidRPr="00FE09DC" w:rsidRDefault="00DB2993" w:rsidP="00DB2993">
            <w:pPr>
              <w:jc w:val="center"/>
            </w:pPr>
            <w:r w:rsidRPr="00FE09DC">
              <w:t>Ja / nee</w:t>
            </w:r>
          </w:p>
        </w:tc>
      </w:tr>
      <w:tr w:rsidR="00DB2993" w:rsidRPr="00FE09DC" w14:paraId="372939B0" w14:textId="77777777" w:rsidTr="00A22C30">
        <w:tc>
          <w:tcPr>
            <w:tcW w:w="2688" w:type="dxa"/>
          </w:tcPr>
          <w:p w14:paraId="6B1683B5" w14:textId="77777777" w:rsidR="00DB2993" w:rsidRPr="00FE09DC" w:rsidRDefault="00DB2993" w:rsidP="00DB2993">
            <w:pPr>
              <w:jc w:val="center"/>
            </w:pPr>
          </w:p>
          <w:p w14:paraId="59C7B8AE" w14:textId="77777777" w:rsidR="00DB2993" w:rsidRPr="00FE09DC" w:rsidRDefault="00DB2993" w:rsidP="00DB2993">
            <w:pPr>
              <w:jc w:val="center"/>
            </w:pPr>
          </w:p>
        </w:tc>
        <w:tc>
          <w:tcPr>
            <w:tcW w:w="2841" w:type="dxa"/>
          </w:tcPr>
          <w:p w14:paraId="5E04C3D9" w14:textId="77777777" w:rsidR="00DB2993" w:rsidRPr="00FE09DC" w:rsidRDefault="00DB2993" w:rsidP="00DB2993">
            <w:pPr>
              <w:jc w:val="center"/>
            </w:pPr>
          </w:p>
        </w:tc>
        <w:tc>
          <w:tcPr>
            <w:tcW w:w="1559" w:type="dxa"/>
          </w:tcPr>
          <w:p w14:paraId="77DA5776" w14:textId="77777777" w:rsidR="00DB2993" w:rsidRPr="00FE09DC" w:rsidRDefault="00DB2993" w:rsidP="00DB2993">
            <w:pPr>
              <w:jc w:val="center"/>
            </w:pPr>
          </w:p>
        </w:tc>
        <w:tc>
          <w:tcPr>
            <w:tcW w:w="2522" w:type="dxa"/>
          </w:tcPr>
          <w:p w14:paraId="0E5A3ED5" w14:textId="77777777" w:rsidR="00DB2993" w:rsidRPr="00FE09DC" w:rsidRDefault="00DB2993" w:rsidP="00DB2993">
            <w:pPr>
              <w:jc w:val="center"/>
            </w:pPr>
            <w:r w:rsidRPr="00FE09DC">
              <w:t>Ja / nee</w:t>
            </w:r>
          </w:p>
        </w:tc>
      </w:tr>
      <w:tr w:rsidR="00DB2993" w:rsidRPr="00FE09DC" w14:paraId="4F193C92" w14:textId="77777777" w:rsidTr="00A22C30">
        <w:tc>
          <w:tcPr>
            <w:tcW w:w="2688" w:type="dxa"/>
          </w:tcPr>
          <w:p w14:paraId="4396D347" w14:textId="77777777" w:rsidR="00DB2993" w:rsidRPr="00FE09DC" w:rsidRDefault="00DB2993" w:rsidP="00DB2993">
            <w:pPr>
              <w:jc w:val="center"/>
            </w:pPr>
          </w:p>
          <w:p w14:paraId="0C34296E" w14:textId="77777777" w:rsidR="00DB2993" w:rsidRPr="00FE09DC" w:rsidRDefault="00DB2993" w:rsidP="00DB2993">
            <w:pPr>
              <w:jc w:val="center"/>
            </w:pPr>
          </w:p>
        </w:tc>
        <w:tc>
          <w:tcPr>
            <w:tcW w:w="2841" w:type="dxa"/>
          </w:tcPr>
          <w:p w14:paraId="4826243F" w14:textId="77777777" w:rsidR="00DB2993" w:rsidRPr="00FE09DC" w:rsidRDefault="00DB2993" w:rsidP="00DB2993">
            <w:pPr>
              <w:jc w:val="center"/>
            </w:pPr>
          </w:p>
        </w:tc>
        <w:tc>
          <w:tcPr>
            <w:tcW w:w="1559" w:type="dxa"/>
          </w:tcPr>
          <w:p w14:paraId="7A496311" w14:textId="77777777" w:rsidR="00DB2993" w:rsidRPr="00FE09DC" w:rsidRDefault="00DB2993" w:rsidP="00DB2993">
            <w:pPr>
              <w:jc w:val="center"/>
            </w:pPr>
          </w:p>
        </w:tc>
        <w:tc>
          <w:tcPr>
            <w:tcW w:w="2522" w:type="dxa"/>
          </w:tcPr>
          <w:p w14:paraId="6C6A8FBD" w14:textId="77777777" w:rsidR="00DB2993" w:rsidRPr="00FE09DC" w:rsidRDefault="00DB2993" w:rsidP="00DB2993">
            <w:pPr>
              <w:jc w:val="center"/>
            </w:pPr>
            <w:r w:rsidRPr="00FE09DC">
              <w:t>Ja / nee</w:t>
            </w:r>
          </w:p>
        </w:tc>
      </w:tr>
      <w:tr w:rsidR="00DB2993" w:rsidRPr="00FE09DC" w14:paraId="00389A96" w14:textId="77777777" w:rsidTr="00A22C30">
        <w:tc>
          <w:tcPr>
            <w:tcW w:w="2688" w:type="dxa"/>
          </w:tcPr>
          <w:p w14:paraId="16359112" w14:textId="77777777" w:rsidR="00DB2993" w:rsidRPr="00FE09DC" w:rsidRDefault="00DB2993" w:rsidP="00DB2993">
            <w:pPr>
              <w:jc w:val="center"/>
            </w:pPr>
          </w:p>
          <w:p w14:paraId="200B25D3" w14:textId="77777777" w:rsidR="00DB2993" w:rsidRPr="00FE09DC" w:rsidRDefault="00DB2993" w:rsidP="00DB2993">
            <w:pPr>
              <w:jc w:val="center"/>
            </w:pPr>
          </w:p>
        </w:tc>
        <w:tc>
          <w:tcPr>
            <w:tcW w:w="2841" w:type="dxa"/>
          </w:tcPr>
          <w:p w14:paraId="66B6D1AA" w14:textId="77777777" w:rsidR="00DB2993" w:rsidRPr="00FE09DC" w:rsidRDefault="00DB2993" w:rsidP="00DB2993">
            <w:pPr>
              <w:jc w:val="center"/>
            </w:pPr>
          </w:p>
        </w:tc>
        <w:tc>
          <w:tcPr>
            <w:tcW w:w="1559" w:type="dxa"/>
          </w:tcPr>
          <w:p w14:paraId="0E964193" w14:textId="77777777" w:rsidR="00DB2993" w:rsidRPr="00FE09DC" w:rsidRDefault="00DB2993" w:rsidP="00DB2993">
            <w:pPr>
              <w:jc w:val="center"/>
            </w:pPr>
          </w:p>
        </w:tc>
        <w:tc>
          <w:tcPr>
            <w:tcW w:w="2522" w:type="dxa"/>
          </w:tcPr>
          <w:p w14:paraId="355E5D93" w14:textId="77777777" w:rsidR="00DB2993" w:rsidRPr="00FE09DC" w:rsidRDefault="00DB2993" w:rsidP="00DB2993">
            <w:pPr>
              <w:jc w:val="center"/>
            </w:pPr>
            <w:r w:rsidRPr="00FE09DC">
              <w:t>Ja / nee</w:t>
            </w:r>
          </w:p>
        </w:tc>
      </w:tr>
      <w:tr w:rsidR="00DB2993" w:rsidRPr="00FE09DC" w14:paraId="725CF2DD" w14:textId="77777777" w:rsidTr="00A22C30">
        <w:tc>
          <w:tcPr>
            <w:tcW w:w="2688" w:type="dxa"/>
          </w:tcPr>
          <w:p w14:paraId="168F193A" w14:textId="77777777" w:rsidR="00DB2993" w:rsidRPr="00FE09DC" w:rsidRDefault="00DB2993" w:rsidP="00DB2993">
            <w:pPr>
              <w:jc w:val="center"/>
            </w:pPr>
          </w:p>
          <w:p w14:paraId="0AC78A69" w14:textId="77777777" w:rsidR="00DB2993" w:rsidRPr="00FE09DC" w:rsidRDefault="00DB2993" w:rsidP="00DB2993">
            <w:pPr>
              <w:jc w:val="center"/>
            </w:pPr>
          </w:p>
        </w:tc>
        <w:tc>
          <w:tcPr>
            <w:tcW w:w="2841" w:type="dxa"/>
          </w:tcPr>
          <w:p w14:paraId="241592CD" w14:textId="77777777" w:rsidR="00DB2993" w:rsidRPr="00FE09DC" w:rsidRDefault="00DB2993" w:rsidP="00DB2993">
            <w:pPr>
              <w:jc w:val="center"/>
            </w:pPr>
          </w:p>
        </w:tc>
        <w:tc>
          <w:tcPr>
            <w:tcW w:w="1559" w:type="dxa"/>
          </w:tcPr>
          <w:p w14:paraId="6AAD9865" w14:textId="77777777" w:rsidR="00DB2993" w:rsidRPr="00FE09DC" w:rsidRDefault="00DB2993" w:rsidP="00DB2993">
            <w:pPr>
              <w:jc w:val="center"/>
            </w:pPr>
          </w:p>
        </w:tc>
        <w:tc>
          <w:tcPr>
            <w:tcW w:w="2522" w:type="dxa"/>
          </w:tcPr>
          <w:p w14:paraId="20BC4983" w14:textId="77777777" w:rsidR="00DB2993" w:rsidRPr="00FE09DC" w:rsidRDefault="00DB2993" w:rsidP="00DB2993">
            <w:pPr>
              <w:jc w:val="center"/>
            </w:pPr>
            <w:r w:rsidRPr="00FE09DC">
              <w:t>Ja / nee</w:t>
            </w:r>
          </w:p>
        </w:tc>
      </w:tr>
      <w:tr w:rsidR="00DB2993" w:rsidRPr="00FE09DC" w14:paraId="4CA8BE9A" w14:textId="77777777" w:rsidTr="00A22C30">
        <w:tc>
          <w:tcPr>
            <w:tcW w:w="2688" w:type="dxa"/>
          </w:tcPr>
          <w:p w14:paraId="72DE050A" w14:textId="77777777" w:rsidR="00DB2993" w:rsidRPr="00FE09DC" w:rsidRDefault="00DB2993" w:rsidP="00DB2993">
            <w:pPr>
              <w:jc w:val="center"/>
            </w:pPr>
          </w:p>
          <w:p w14:paraId="4A743B1B" w14:textId="77777777" w:rsidR="00DB2993" w:rsidRPr="00FE09DC" w:rsidRDefault="00DB2993" w:rsidP="00DB2993">
            <w:pPr>
              <w:jc w:val="center"/>
            </w:pPr>
          </w:p>
        </w:tc>
        <w:tc>
          <w:tcPr>
            <w:tcW w:w="2841" w:type="dxa"/>
          </w:tcPr>
          <w:p w14:paraId="680C58FE" w14:textId="77777777" w:rsidR="00DB2993" w:rsidRPr="00FE09DC" w:rsidRDefault="00DB2993" w:rsidP="00DB2993">
            <w:pPr>
              <w:jc w:val="center"/>
            </w:pPr>
          </w:p>
        </w:tc>
        <w:tc>
          <w:tcPr>
            <w:tcW w:w="1559" w:type="dxa"/>
          </w:tcPr>
          <w:p w14:paraId="3CBEEE7A" w14:textId="77777777" w:rsidR="00DB2993" w:rsidRPr="00FE09DC" w:rsidRDefault="00DB2993" w:rsidP="00DB2993">
            <w:pPr>
              <w:jc w:val="center"/>
            </w:pPr>
          </w:p>
        </w:tc>
        <w:tc>
          <w:tcPr>
            <w:tcW w:w="2522" w:type="dxa"/>
          </w:tcPr>
          <w:p w14:paraId="03CF8EDF" w14:textId="77777777" w:rsidR="00DB2993" w:rsidRPr="00FE09DC" w:rsidRDefault="00DB2993" w:rsidP="00DB2993">
            <w:pPr>
              <w:jc w:val="center"/>
            </w:pPr>
            <w:r w:rsidRPr="00FE09DC">
              <w:t>Ja / nee</w:t>
            </w:r>
          </w:p>
        </w:tc>
      </w:tr>
    </w:tbl>
    <w:p w14:paraId="00A4FFA1" w14:textId="77777777" w:rsidR="00DB2993" w:rsidRPr="00FE09DC" w:rsidRDefault="00A22C30" w:rsidP="00A22C30">
      <w:pPr>
        <w:spacing w:after="0" w:line="240" w:lineRule="auto"/>
        <w:rPr>
          <w:rFonts w:cstheme="minorHAnsi"/>
          <w:i/>
        </w:rPr>
      </w:pPr>
      <w:r w:rsidRPr="00FE09DC">
        <w:rPr>
          <w:rFonts w:cstheme="minorHAnsi"/>
          <w:i/>
        </w:rPr>
        <w:t>(Indien nodig kunt u meer trainers toevoegen door de tabel te vergroten)</w:t>
      </w:r>
    </w:p>
    <w:p w14:paraId="54EF6342" w14:textId="77777777" w:rsidR="00D75A61" w:rsidRPr="00FE09DC" w:rsidRDefault="00D75A61" w:rsidP="0081763A">
      <w:pPr>
        <w:pStyle w:val="ListParagraph"/>
        <w:rPr>
          <w:rFonts w:cstheme="minorHAnsi"/>
        </w:rPr>
      </w:pPr>
    </w:p>
    <w:p w14:paraId="7EBFB56A" w14:textId="77777777" w:rsidR="00D75A61" w:rsidRPr="00FE09DC" w:rsidRDefault="00D75A61" w:rsidP="00D75A61">
      <w:pPr>
        <w:pStyle w:val="ListParagraph"/>
        <w:numPr>
          <w:ilvl w:val="0"/>
          <w:numId w:val="6"/>
        </w:numPr>
        <w:rPr>
          <w:b/>
          <w:sz w:val="24"/>
          <w:szCs w:val="24"/>
        </w:rPr>
      </w:pPr>
      <w:r w:rsidRPr="00FE09DC">
        <w:rPr>
          <w:rFonts w:cstheme="minorHAnsi"/>
          <w:b/>
          <w:sz w:val="24"/>
          <w:szCs w:val="24"/>
        </w:rPr>
        <w:t>Aanvullende informatie</w:t>
      </w:r>
    </w:p>
    <w:p w14:paraId="1B9F9208" w14:textId="77777777" w:rsidR="00D75A61" w:rsidRPr="00FE09DC" w:rsidRDefault="00FF43E9" w:rsidP="00D75A61">
      <w:pPr>
        <w:spacing w:after="0" w:line="240" w:lineRule="auto"/>
        <w:jc w:val="both"/>
        <w:rPr>
          <w:rFonts w:cstheme="minorHAnsi"/>
        </w:rPr>
      </w:pPr>
      <w:r w:rsidRPr="00FE09DC">
        <w:rPr>
          <w:rFonts w:cstheme="minorHAnsi"/>
        </w:rPr>
        <w:t>Als u aanvullende informatie of opmerkingen heeft kunt u dit in onderstaande vlak vermelden.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5A61" w:rsidRPr="00FE09DC" w14:paraId="707235E4" w14:textId="77777777" w:rsidTr="00464C72">
        <w:tc>
          <w:tcPr>
            <w:tcW w:w="9212" w:type="dxa"/>
            <w:shd w:val="clear" w:color="auto" w:fill="auto"/>
          </w:tcPr>
          <w:p w14:paraId="53B1ED62" w14:textId="77777777" w:rsidR="00D75A61" w:rsidRPr="00FE09DC" w:rsidRDefault="00D75A61" w:rsidP="00464C72">
            <w:pPr>
              <w:pStyle w:val="NoSpacing"/>
            </w:pPr>
          </w:p>
          <w:p w14:paraId="6BECB672" w14:textId="77777777" w:rsidR="00D75A61" w:rsidRPr="00FE09DC" w:rsidRDefault="00D75A61" w:rsidP="00464C72">
            <w:pPr>
              <w:spacing w:after="0" w:line="240" w:lineRule="auto"/>
            </w:pPr>
          </w:p>
          <w:p w14:paraId="73201831" w14:textId="77777777" w:rsidR="00D75A61" w:rsidRPr="00FE09DC" w:rsidRDefault="00D75A61" w:rsidP="00464C72">
            <w:pPr>
              <w:spacing w:after="0" w:line="240" w:lineRule="auto"/>
            </w:pPr>
          </w:p>
          <w:p w14:paraId="314CF57B" w14:textId="77777777" w:rsidR="00D75A61" w:rsidRPr="00FE09DC" w:rsidRDefault="00D75A61" w:rsidP="00464C72">
            <w:pPr>
              <w:spacing w:after="0" w:line="240" w:lineRule="auto"/>
            </w:pPr>
          </w:p>
        </w:tc>
      </w:tr>
    </w:tbl>
    <w:p w14:paraId="688A4D3C" w14:textId="77777777" w:rsidR="00D75A61" w:rsidRPr="00FE09DC" w:rsidRDefault="00D75A61" w:rsidP="00D75A61">
      <w:pPr>
        <w:pStyle w:val="ListParagraph"/>
        <w:rPr>
          <w:b/>
          <w:sz w:val="24"/>
          <w:szCs w:val="24"/>
        </w:rPr>
      </w:pPr>
    </w:p>
    <w:p w14:paraId="1CC1D5BC" w14:textId="77777777" w:rsidR="00200922" w:rsidRPr="00FE09DC" w:rsidRDefault="00200922" w:rsidP="00136CB8">
      <w:pPr>
        <w:pStyle w:val="ListParagraph"/>
        <w:rPr>
          <w:b/>
          <w:sz w:val="24"/>
          <w:szCs w:val="24"/>
        </w:rPr>
      </w:pPr>
    </w:p>
    <w:p w14:paraId="53314617" w14:textId="77777777" w:rsidR="00136CB8" w:rsidRPr="00FE09DC" w:rsidRDefault="00136CB8" w:rsidP="00136CB8">
      <w:pPr>
        <w:autoSpaceDE w:val="0"/>
        <w:autoSpaceDN w:val="0"/>
        <w:adjustRightInd w:val="0"/>
        <w:spacing w:after="0" w:line="240" w:lineRule="auto"/>
        <w:rPr>
          <w:rFonts w:cs="Calibri"/>
          <w:b/>
          <w:bCs/>
          <w:color w:val="000000"/>
          <w:sz w:val="24"/>
          <w:szCs w:val="24"/>
        </w:rPr>
      </w:pPr>
      <w:r w:rsidRPr="00136CB8">
        <w:rPr>
          <w:rFonts w:cs="Calibri"/>
          <w:b/>
          <w:color w:val="000000"/>
          <w:sz w:val="24"/>
          <w:szCs w:val="24"/>
        </w:rPr>
        <w:t>Ondergetekende verklaart hierbij dat bovenstaande gegevens naar waarheid zijn ingevuld</w:t>
      </w:r>
      <w:r w:rsidRPr="00FE09DC">
        <w:rPr>
          <w:rFonts w:cs="Calibri"/>
          <w:b/>
          <w:color w:val="000000"/>
          <w:sz w:val="24"/>
          <w:szCs w:val="24"/>
        </w:rPr>
        <w:t xml:space="preserve"> en dat hij/zij toestemming geeft voor het uitvoeren van audits door de NtVP.</w:t>
      </w:r>
      <w:r w:rsidRPr="00136CB8">
        <w:rPr>
          <w:rFonts w:cs="Calibri"/>
          <w:b/>
          <w:color w:val="000000"/>
          <w:sz w:val="24"/>
          <w:szCs w:val="24"/>
        </w:rPr>
        <w:t xml:space="preserve"> </w:t>
      </w:r>
    </w:p>
    <w:p w14:paraId="245AD46C" w14:textId="77777777" w:rsidR="00136CB8" w:rsidRPr="00FE09DC" w:rsidRDefault="00136CB8" w:rsidP="00136CB8">
      <w:pPr>
        <w:autoSpaceDE w:val="0"/>
        <w:autoSpaceDN w:val="0"/>
        <w:adjustRightInd w:val="0"/>
        <w:spacing w:after="0" w:line="240" w:lineRule="auto"/>
        <w:rPr>
          <w:rFonts w:cs="Calibri"/>
          <w:b/>
          <w:bCs/>
          <w:color w:val="000000"/>
        </w:rPr>
      </w:pPr>
    </w:p>
    <w:p w14:paraId="4B93F492" w14:textId="77777777" w:rsidR="00136CB8" w:rsidRPr="00FE09DC" w:rsidRDefault="00136CB8" w:rsidP="00136CB8">
      <w:pPr>
        <w:spacing w:line="360" w:lineRule="auto"/>
      </w:pPr>
      <w:r w:rsidRPr="00FE09DC">
        <w:rPr>
          <w:rFonts w:cs="Calibri"/>
          <w:b/>
          <w:bCs/>
          <w:color w:val="000000"/>
        </w:rPr>
        <w:t>Naam aanvrager:</w:t>
      </w:r>
    </w:p>
    <w:p w14:paraId="061A6DDE" w14:textId="77777777" w:rsidR="00136CB8" w:rsidRPr="009E7A4D" w:rsidRDefault="00136CB8" w:rsidP="009E7A4D">
      <w:pPr>
        <w:spacing w:line="360" w:lineRule="auto"/>
      </w:pPr>
      <w:r w:rsidRPr="00FE09DC">
        <w:rPr>
          <w:rFonts w:cs="Calibri"/>
          <w:b/>
          <w:bCs/>
          <w:color w:val="000000"/>
        </w:rPr>
        <w:t>Datum:</w:t>
      </w:r>
      <w:r w:rsidRPr="00FE09DC">
        <w:t xml:space="preserve"> </w:t>
      </w:r>
    </w:p>
    <w:p w14:paraId="3EF5958C" w14:textId="77777777" w:rsidR="00200922" w:rsidRPr="00FE09DC" w:rsidRDefault="00136CB8" w:rsidP="00FE09DC">
      <w:pPr>
        <w:autoSpaceDE w:val="0"/>
        <w:autoSpaceDN w:val="0"/>
        <w:adjustRightInd w:val="0"/>
        <w:spacing w:after="0" w:line="240" w:lineRule="auto"/>
      </w:pPr>
      <w:r w:rsidRPr="00136CB8">
        <w:rPr>
          <w:rFonts w:cs="Calibri"/>
          <w:b/>
          <w:bCs/>
          <w:color w:val="000000"/>
        </w:rPr>
        <w:t xml:space="preserve">Handtekening: </w:t>
      </w:r>
    </w:p>
    <w:p w14:paraId="6E76E2AA" w14:textId="77777777" w:rsidR="00200922" w:rsidRPr="00FE09DC" w:rsidRDefault="00200922" w:rsidP="00200922">
      <w:pPr>
        <w:ind w:left="360"/>
      </w:pPr>
    </w:p>
    <w:p w14:paraId="61E2868C" w14:textId="77777777" w:rsidR="00200922" w:rsidRPr="00FE09DC" w:rsidRDefault="00200922" w:rsidP="00200922">
      <w:pPr>
        <w:ind w:left="360"/>
      </w:pPr>
    </w:p>
    <w:p w14:paraId="4A508D30" w14:textId="77777777" w:rsidR="00200922" w:rsidRPr="00FE09DC" w:rsidRDefault="00200922" w:rsidP="00D75A61">
      <w:pPr>
        <w:pStyle w:val="ListParagraph"/>
        <w:rPr>
          <w:b/>
          <w:sz w:val="24"/>
          <w:szCs w:val="24"/>
        </w:rPr>
      </w:pPr>
    </w:p>
    <w:sectPr w:rsidR="00200922" w:rsidRPr="00FE09DC" w:rsidSect="00246C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F240" w14:textId="77777777" w:rsidR="00091401" w:rsidRDefault="00091401" w:rsidP="006D0051">
      <w:pPr>
        <w:spacing w:after="0" w:line="240" w:lineRule="auto"/>
      </w:pPr>
      <w:r>
        <w:separator/>
      </w:r>
    </w:p>
  </w:endnote>
  <w:endnote w:type="continuationSeparator" w:id="0">
    <w:p w14:paraId="56FE7210" w14:textId="77777777" w:rsidR="00091401" w:rsidRDefault="00091401" w:rsidP="006D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501138"/>
      <w:docPartObj>
        <w:docPartGallery w:val="Page Numbers (Bottom of Page)"/>
        <w:docPartUnique/>
      </w:docPartObj>
    </w:sdtPr>
    <w:sdtEndPr>
      <w:rPr>
        <w:noProof/>
      </w:rPr>
    </w:sdtEndPr>
    <w:sdtContent>
      <w:p w14:paraId="2B967880" w14:textId="0B1F8405" w:rsidR="00543244" w:rsidRDefault="00543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435F40" w14:textId="77777777" w:rsidR="00246C6C" w:rsidRDefault="0024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A044" w14:textId="77777777" w:rsidR="00091401" w:rsidRDefault="00091401" w:rsidP="006D0051">
      <w:pPr>
        <w:spacing w:after="0" w:line="240" w:lineRule="auto"/>
      </w:pPr>
      <w:r>
        <w:separator/>
      </w:r>
    </w:p>
  </w:footnote>
  <w:footnote w:type="continuationSeparator" w:id="0">
    <w:p w14:paraId="4E318387" w14:textId="77777777" w:rsidR="00091401" w:rsidRDefault="00091401" w:rsidP="006D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40A2" w14:textId="77777777" w:rsidR="006D0051" w:rsidRPr="00FE09DC" w:rsidRDefault="006D0051" w:rsidP="00FE09DC">
    <w:pPr>
      <w:pStyle w:val="Header"/>
      <w:shd w:val="clear" w:color="auto" w:fill="FFFFFF" w:themeFill="background1"/>
      <w:jc w:val="center"/>
      <w:rPr>
        <w:b/>
        <w:sz w:val="32"/>
        <w:szCs w:val="32"/>
      </w:rPr>
    </w:pPr>
  </w:p>
  <w:p w14:paraId="43157C1D" w14:textId="77777777" w:rsidR="006C3A9D" w:rsidRPr="00FE09DC" w:rsidRDefault="006C3A9D" w:rsidP="00FE09DC">
    <w:pPr>
      <w:pStyle w:val="Header"/>
      <w:shd w:val="clear" w:color="auto" w:fill="BDD6EE" w:themeFill="accent5" w:themeFillTint="66"/>
      <w:jc w:val="center"/>
      <w:rPr>
        <w:b/>
        <w:sz w:val="32"/>
        <w:szCs w:val="32"/>
      </w:rPr>
    </w:pPr>
    <w:r w:rsidRPr="00FE09DC">
      <w:rPr>
        <w:b/>
        <w:sz w:val="32"/>
        <w:szCs w:val="32"/>
      </w:rPr>
      <w:t>Aanvraag accreditatie voor training psychosociale nuldelijnsondersteuning</w:t>
    </w:r>
  </w:p>
  <w:p w14:paraId="2A4748A4" w14:textId="77777777" w:rsidR="00CD6C21" w:rsidRPr="006C3A9D" w:rsidRDefault="00CD6C21" w:rsidP="006D005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A37"/>
    <w:multiLevelType w:val="multilevel"/>
    <w:tmpl w:val="B956C53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1241E7"/>
    <w:multiLevelType w:val="hybridMultilevel"/>
    <w:tmpl w:val="EB3E287C"/>
    <w:lvl w:ilvl="0" w:tplc="79287662">
      <w:start w:val="1"/>
      <w:numFmt w:val="decimal"/>
      <w:lvlText w:val="%1."/>
      <w:lvlJc w:val="left"/>
      <w:pPr>
        <w:ind w:left="720" w:hanging="360"/>
      </w:pPr>
      <w:rPr>
        <w:rFonts w:hint="default"/>
        <w:b/>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333782"/>
    <w:multiLevelType w:val="hybridMultilevel"/>
    <w:tmpl w:val="05666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4D63BE"/>
    <w:multiLevelType w:val="hybridMultilevel"/>
    <w:tmpl w:val="751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D4100"/>
    <w:multiLevelType w:val="hybridMultilevel"/>
    <w:tmpl w:val="CA2461BA"/>
    <w:lvl w:ilvl="0" w:tplc="0413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02702"/>
    <w:multiLevelType w:val="hybridMultilevel"/>
    <w:tmpl w:val="401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52CA6"/>
    <w:multiLevelType w:val="hybridMultilevel"/>
    <w:tmpl w:val="186E9B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51"/>
    <w:rsid w:val="00005682"/>
    <w:rsid w:val="0001512C"/>
    <w:rsid w:val="00091401"/>
    <w:rsid w:val="00136CB8"/>
    <w:rsid w:val="001426EC"/>
    <w:rsid w:val="001748D4"/>
    <w:rsid w:val="001C5BC0"/>
    <w:rsid w:val="00200922"/>
    <w:rsid w:val="00246C6C"/>
    <w:rsid w:val="00265E5E"/>
    <w:rsid w:val="00284EE6"/>
    <w:rsid w:val="0031631A"/>
    <w:rsid w:val="003C34AA"/>
    <w:rsid w:val="003F4476"/>
    <w:rsid w:val="0044256F"/>
    <w:rsid w:val="00470ABC"/>
    <w:rsid w:val="004912D0"/>
    <w:rsid w:val="00491846"/>
    <w:rsid w:val="0052695F"/>
    <w:rsid w:val="00543244"/>
    <w:rsid w:val="005536EA"/>
    <w:rsid w:val="00581015"/>
    <w:rsid w:val="0058707D"/>
    <w:rsid w:val="005D5271"/>
    <w:rsid w:val="005E1CBD"/>
    <w:rsid w:val="006616DD"/>
    <w:rsid w:val="006724BC"/>
    <w:rsid w:val="00690D66"/>
    <w:rsid w:val="006B19A9"/>
    <w:rsid w:val="006C3A9D"/>
    <w:rsid w:val="006D0051"/>
    <w:rsid w:val="006D2524"/>
    <w:rsid w:val="006F6500"/>
    <w:rsid w:val="007A2C16"/>
    <w:rsid w:val="007B52C3"/>
    <w:rsid w:val="0081763A"/>
    <w:rsid w:val="0087219B"/>
    <w:rsid w:val="008C56FF"/>
    <w:rsid w:val="009026B1"/>
    <w:rsid w:val="0091121F"/>
    <w:rsid w:val="009216D7"/>
    <w:rsid w:val="009362A0"/>
    <w:rsid w:val="009E7A4D"/>
    <w:rsid w:val="00A22C30"/>
    <w:rsid w:val="00A87874"/>
    <w:rsid w:val="00AE48C2"/>
    <w:rsid w:val="00B31FA0"/>
    <w:rsid w:val="00BB148D"/>
    <w:rsid w:val="00C61F1D"/>
    <w:rsid w:val="00CC07B1"/>
    <w:rsid w:val="00CD6C21"/>
    <w:rsid w:val="00D137E0"/>
    <w:rsid w:val="00D16275"/>
    <w:rsid w:val="00D661C8"/>
    <w:rsid w:val="00D75A61"/>
    <w:rsid w:val="00DB2993"/>
    <w:rsid w:val="00E04EB4"/>
    <w:rsid w:val="00EB25D3"/>
    <w:rsid w:val="00F408C8"/>
    <w:rsid w:val="00F57520"/>
    <w:rsid w:val="00FB75F1"/>
    <w:rsid w:val="00FC79EE"/>
    <w:rsid w:val="00FE09DC"/>
    <w:rsid w:val="00FF4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4168E"/>
  <w15:docId w15:val="{045451EB-A18F-47AC-B8D0-72E3059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51"/>
  </w:style>
  <w:style w:type="paragraph" w:styleId="Footer">
    <w:name w:val="footer"/>
    <w:basedOn w:val="Normal"/>
    <w:link w:val="FooterChar"/>
    <w:uiPriority w:val="99"/>
    <w:unhideWhenUsed/>
    <w:rsid w:val="006D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051"/>
  </w:style>
  <w:style w:type="paragraph" w:styleId="ListParagraph">
    <w:name w:val="List Paragraph"/>
    <w:basedOn w:val="Normal"/>
    <w:uiPriority w:val="34"/>
    <w:qFormat/>
    <w:rsid w:val="006D0051"/>
    <w:pPr>
      <w:spacing w:after="200" w:line="276" w:lineRule="auto"/>
      <w:ind w:left="720"/>
      <w:contextualSpacing/>
    </w:pPr>
  </w:style>
  <w:style w:type="paragraph" w:styleId="FootnoteText">
    <w:name w:val="footnote text"/>
    <w:basedOn w:val="Normal"/>
    <w:link w:val="FootnoteTextChar"/>
    <w:uiPriority w:val="99"/>
    <w:unhideWhenUsed/>
    <w:rsid w:val="006D0051"/>
    <w:pPr>
      <w:spacing w:after="0" w:line="240" w:lineRule="auto"/>
    </w:pPr>
    <w:rPr>
      <w:sz w:val="20"/>
      <w:szCs w:val="20"/>
    </w:rPr>
  </w:style>
  <w:style w:type="character" w:customStyle="1" w:styleId="FootnoteTextChar">
    <w:name w:val="Footnote Text Char"/>
    <w:basedOn w:val="DefaultParagraphFont"/>
    <w:link w:val="FootnoteText"/>
    <w:uiPriority w:val="99"/>
    <w:rsid w:val="006D0051"/>
    <w:rPr>
      <w:sz w:val="20"/>
      <w:szCs w:val="20"/>
    </w:rPr>
  </w:style>
  <w:style w:type="character" w:styleId="FootnoteReference">
    <w:name w:val="footnote reference"/>
    <w:basedOn w:val="DefaultParagraphFont"/>
    <w:uiPriority w:val="99"/>
    <w:unhideWhenUsed/>
    <w:rsid w:val="006D0051"/>
    <w:rPr>
      <w:vertAlign w:val="superscript"/>
    </w:rPr>
  </w:style>
  <w:style w:type="paragraph" w:styleId="NoSpacing">
    <w:name w:val="No Spacing"/>
    <w:uiPriority w:val="1"/>
    <w:qFormat/>
    <w:rsid w:val="00005682"/>
    <w:pPr>
      <w:spacing w:after="0" w:line="240" w:lineRule="auto"/>
    </w:pPr>
  </w:style>
  <w:style w:type="character" w:styleId="CommentReference">
    <w:name w:val="annotation reference"/>
    <w:basedOn w:val="DefaultParagraphFont"/>
    <w:uiPriority w:val="99"/>
    <w:semiHidden/>
    <w:unhideWhenUsed/>
    <w:rsid w:val="00470ABC"/>
    <w:rPr>
      <w:sz w:val="16"/>
      <w:szCs w:val="16"/>
    </w:rPr>
  </w:style>
  <w:style w:type="paragraph" w:styleId="CommentText">
    <w:name w:val="annotation text"/>
    <w:basedOn w:val="Normal"/>
    <w:link w:val="CommentTextChar"/>
    <w:uiPriority w:val="99"/>
    <w:semiHidden/>
    <w:unhideWhenUsed/>
    <w:rsid w:val="00470ABC"/>
    <w:pPr>
      <w:spacing w:line="240" w:lineRule="auto"/>
    </w:pPr>
    <w:rPr>
      <w:sz w:val="20"/>
      <w:szCs w:val="20"/>
    </w:rPr>
  </w:style>
  <w:style w:type="character" w:customStyle="1" w:styleId="CommentTextChar">
    <w:name w:val="Comment Text Char"/>
    <w:basedOn w:val="DefaultParagraphFont"/>
    <w:link w:val="CommentText"/>
    <w:uiPriority w:val="99"/>
    <w:semiHidden/>
    <w:rsid w:val="00470ABC"/>
    <w:rPr>
      <w:sz w:val="20"/>
      <w:szCs w:val="20"/>
    </w:rPr>
  </w:style>
  <w:style w:type="paragraph" w:styleId="CommentSubject">
    <w:name w:val="annotation subject"/>
    <w:basedOn w:val="CommentText"/>
    <w:next w:val="CommentText"/>
    <w:link w:val="CommentSubjectChar"/>
    <w:uiPriority w:val="99"/>
    <w:semiHidden/>
    <w:unhideWhenUsed/>
    <w:rsid w:val="00470ABC"/>
    <w:rPr>
      <w:b/>
      <w:bCs/>
    </w:rPr>
  </w:style>
  <w:style w:type="character" w:customStyle="1" w:styleId="CommentSubjectChar">
    <w:name w:val="Comment Subject Char"/>
    <w:basedOn w:val="CommentTextChar"/>
    <w:link w:val="CommentSubject"/>
    <w:uiPriority w:val="99"/>
    <w:semiHidden/>
    <w:rsid w:val="00470ABC"/>
    <w:rPr>
      <w:b/>
      <w:bCs/>
      <w:sz w:val="20"/>
      <w:szCs w:val="20"/>
    </w:rPr>
  </w:style>
  <w:style w:type="paragraph" w:styleId="BalloonText">
    <w:name w:val="Balloon Text"/>
    <w:basedOn w:val="Normal"/>
    <w:link w:val="BalloonTextChar"/>
    <w:uiPriority w:val="99"/>
    <w:semiHidden/>
    <w:unhideWhenUsed/>
    <w:rsid w:val="0047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BC"/>
    <w:rPr>
      <w:rFonts w:ascii="Segoe UI" w:hAnsi="Segoe UI" w:cs="Segoe UI"/>
      <w:sz w:val="18"/>
      <w:szCs w:val="18"/>
    </w:rPr>
  </w:style>
  <w:style w:type="paragraph" w:customStyle="1" w:styleId="Default">
    <w:name w:val="Default"/>
    <w:rsid w:val="005810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B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FDA1-C470-49C9-975C-BBFA0577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741</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Bascule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 Stam</cp:lastModifiedBy>
  <cp:revision>4</cp:revision>
  <dcterms:created xsi:type="dcterms:W3CDTF">2019-02-15T17:38:00Z</dcterms:created>
  <dcterms:modified xsi:type="dcterms:W3CDTF">2019-02-15T17:41:00Z</dcterms:modified>
</cp:coreProperties>
</file>